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F2984" w14:textId="3D55C346" w:rsidR="00527768" w:rsidRDefault="00FE4F03" w:rsidP="00527768">
      <w:pPr>
        <w:pStyle w:val="b"/>
      </w:pPr>
      <w:r>
        <w:t xml:space="preserve">13.1 </w:t>
      </w:r>
      <w:proofErr w:type="spellStart"/>
      <w:r w:rsidR="001D7822">
        <w:t>AgentSheets</w:t>
      </w:r>
      <w:proofErr w:type="spellEnd"/>
      <w:r w:rsidR="006B6544">
        <w:t xml:space="preserve"> Tutorial 1</w:t>
      </w:r>
      <w:r w:rsidR="00BF287B">
        <w:t>a</w:t>
      </w:r>
    </w:p>
    <w:p w14:paraId="228E4936" w14:textId="77777777" w:rsidR="0023189E" w:rsidRDefault="0023189E" w:rsidP="0023189E">
      <w:pPr>
        <w:pStyle w:val="b"/>
        <w:spacing w:after="0"/>
        <w:rPr>
          <w:b w:val="0"/>
          <w:i/>
        </w:rPr>
      </w:pPr>
      <w:r w:rsidRPr="002856AA">
        <w:rPr>
          <w:b w:val="0"/>
          <w:i/>
        </w:rPr>
        <w:t>Introduc</w:t>
      </w:r>
      <w:r>
        <w:rPr>
          <w:b w:val="0"/>
          <w:i/>
        </w:rPr>
        <w:t>tion to Computational Science:</w:t>
      </w:r>
    </w:p>
    <w:p w14:paraId="479B7448" w14:textId="77777777" w:rsidR="0023189E" w:rsidRPr="002856AA" w:rsidRDefault="0023189E" w:rsidP="0023189E">
      <w:pPr>
        <w:pStyle w:val="b"/>
        <w:spacing w:before="0"/>
        <w:rPr>
          <w:b w:val="0"/>
          <w:i/>
        </w:rPr>
      </w:pPr>
      <w:r w:rsidRPr="002856AA">
        <w:rPr>
          <w:b w:val="0"/>
          <w:i/>
        </w:rPr>
        <w:t>Modeling and Simulation for the Sciences</w:t>
      </w:r>
      <w:r>
        <w:rPr>
          <w:b w:val="0"/>
          <w:i/>
        </w:rPr>
        <w:t>, 2</w:t>
      </w:r>
      <w:r w:rsidRPr="008341EC">
        <w:rPr>
          <w:b w:val="0"/>
          <w:i/>
          <w:vertAlign w:val="superscript"/>
        </w:rPr>
        <w:t>nd</w:t>
      </w:r>
      <w:r>
        <w:rPr>
          <w:b w:val="0"/>
          <w:i/>
        </w:rPr>
        <w:t xml:space="preserve"> Edition</w:t>
      </w:r>
      <w:r w:rsidRPr="002856AA">
        <w:rPr>
          <w:b w:val="0"/>
          <w:i/>
        </w:rPr>
        <w:t xml:space="preserve"> </w:t>
      </w:r>
    </w:p>
    <w:p w14:paraId="31C8DBED" w14:textId="77777777" w:rsidR="0023189E" w:rsidRPr="002856AA" w:rsidRDefault="0023189E" w:rsidP="0023189E">
      <w:pPr>
        <w:pStyle w:val="b"/>
        <w:spacing w:before="0" w:after="0"/>
        <w:rPr>
          <w:b w:val="0"/>
        </w:rPr>
      </w:pPr>
      <w:r w:rsidRPr="002856AA">
        <w:rPr>
          <w:b w:val="0"/>
        </w:rPr>
        <w:t>Angela B. Shiflet and George W. Shiflet</w:t>
      </w:r>
    </w:p>
    <w:p w14:paraId="01A9F0E9" w14:textId="77777777" w:rsidR="0023189E" w:rsidRPr="002856AA" w:rsidRDefault="0023189E" w:rsidP="0023189E">
      <w:pPr>
        <w:pStyle w:val="b"/>
        <w:spacing w:before="0" w:after="0"/>
        <w:rPr>
          <w:b w:val="0"/>
        </w:rPr>
      </w:pPr>
      <w:r w:rsidRPr="002856AA">
        <w:rPr>
          <w:b w:val="0"/>
        </w:rPr>
        <w:t xml:space="preserve">Wofford College </w:t>
      </w:r>
    </w:p>
    <w:p w14:paraId="6F8BDE01" w14:textId="77777777" w:rsidR="0023189E" w:rsidRPr="002856AA" w:rsidRDefault="0023189E" w:rsidP="0023189E">
      <w:pPr>
        <w:pStyle w:val="b"/>
        <w:spacing w:before="0" w:after="0"/>
        <w:rPr>
          <w:b w:val="0"/>
        </w:rPr>
      </w:pPr>
      <w:r>
        <w:rPr>
          <w:b w:val="0"/>
        </w:rPr>
        <w:t>© 2014</w:t>
      </w:r>
      <w:r w:rsidRPr="002856AA">
        <w:rPr>
          <w:b w:val="0"/>
        </w:rPr>
        <w:t xml:space="preserve"> by Princeton University Press</w:t>
      </w:r>
    </w:p>
    <w:p w14:paraId="62A4DDC3" w14:textId="4850D5E1" w:rsidR="0053206D" w:rsidRDefault="0053206D" w:rsidP="00527768">
      <w:pPr>
        <w:pStyle w:val="b"/>
      </w:pPr>
      <w:r>
        <w:t>Introduction</w:t>
      </w:r>
    </w:p>
    <w:p w14:paraId="69B41722" w14:textId="0FC8D7F2" w:rsidR="00B466FB" w:rsidRPr="000D038E" w:rsidRDefault="000D038E" w:rsidP="00447FF3">
      <w:pPr>
        <w:pStyle w:val="t"/>
      </w:pPr>
      <w:r>
        <w:t xml:space="preserve">This first tutorial on </w:t>
      </w:r>
      <w:proofErr w:type="spellStart"/>
      <w:r w:rsidR="001D7822">
        <w:rPr>
          <w:i/>
        </w:rPr>
        <w:t>AgentSheets</w:t>
      </w:r>
      <w:proofErr w:type="spellEnd"/>
      <w:r>
        <w:t xml:space="preserve">® gives an introduction to the system and prepares you </w:t>
      </w:r>
      <w:r w:rsidR="000612BA">
        <w:t xml:space="preserve">to understand </w:t>
      </w:r>
      <w:proofErr w:type="gramStart"/>
      <w:r w:rsidR="001A7DFF">
        <w:t>a</w:t>
      </w:r>
      <w:proofErr w:type="gramEnd"/>
      <w:r w:rsidR="000612BA">
        <w:t xml:space="preserve"> </w:t>
      </w:r>
      <w:proofErr w:type="spellStart"/>
      <w:r w:rsidR="001D7822">
        <w:rPr>
          <w:i/>
        </w:rPr>
        <w:t>AgentSheets</w:t>
      </w:r>
      <w:proofErr w:type="spellEnd"/>
      <w:r w:rsidR="000612BA">
        <w:t xml:space="preserve"> implementation of the model in Module </w:t>
      </w:r>
      <w:r w:rsidR="00D34B63">
        <w:t xml:space="preserve">11.2, </w:t>
      </w:r>
      <w:r w:rsidR="00D34B63" w:rsidRPr="005D3DDB">
        <w:t>"</w:t>
      </w:r>
      <w:r w:rsidR="00D34B63" w:rsidRPr="005D3DDB">
        <w:rPr>
          <w:color w:val="000000"/>
        </w:rPr>
        <w:t>Agents of Interaction: Steering a Dangerous Course,"</w:t>
      </w:r>
      <w:r w:rsidR="00D34B63" w:rsidRPr="005D3DDB">
        <w:t xml:space="preserve"> </w:t>
      </w:r>
      <w:r w:rsidR="000612BA">
        <w:t xml:space="preserve">and </w:t>
      </w:r>
      <w:r>
        <w:t xml:space="preserve">to use </w:t>
      </w:r>
      <w:r w:rsidR="000612BA">
        <w:t>the software</w:t>
      </w:r>
      <w:r>
        <w:t xml:space="preserve"> to complete </w:t>
      </w:r>
      <w:r w:rsidR="0068166A">
        <w:t xml:space="preserve">various </w:t>
      </w:r>
      <w:r>
        <w:t>projects in Chapters 11 and 14</w:t>
      </w:r>
      <w:r>
        <w:rPr>
          <w:i/>
        </w:rPr>
        <w:t>.</w:t>
      </w:r>
      <w:r>
        <w:t xml:space="preserve">  The tutorial is in three parts</w:t>
      </w:r>
      <w:r w:rsidR="000612BA">
        <w:t xml:space="preserve"> (1a, 1b, 1c)</w:t>
      </w:r>
      <w:r>
        <w:t>, and Tutorial 1a</w:t>
      </w:r>
      <w:r w:rsidR="000612BA">
        <w:t>, which is in this document,</w:t>
      </w:r>
      <w:r>
        <w:t xml:space="preserve"> develops a simulation of unconstrained growth.</w:t>
      </w:r>
    </w:p>
    <w:p w14:paraId="3FFDAA3F" w14:textId="62441A5C" w:rsidR="00447FF3" w:rsidRDefault="00B466FB" w:rsidP="00447FF3">
      <w:pPr>
        <w:pStyle w:val="t"/>
      </w:pPr>
      <w:r>
        <w:tab/>
      </w:r>
      <w:r w:rsidR="00447FF3">
        <w:t>One technique of modeling the movement of individual</w:t>
      </w:r>
      <w:r w:rsidR="00133D58">
        <w:t>s</w:t>
      </w:r>
      <w:r w:rsidR="00447FF3">
        <w:t xml:space="preserve"> and the spread of disease amongst the animals is a cellular automaton simulation.  A related alternative is a grid-based, </w:t>
      </w:r>
      <w:r w:rsidR="00447FF3">
        <w:rPr>
          <w:b/>
        </w:rPr>
        <w:t xml:space="preserve">agent-based </w:t>
      </w:r>
      <w:r w:rsidR="00447FF3">
        <w:t>(</w:t>
      </w:r>
      <w:r w:rsidR="00447FF3">
        <w:rPr>
          <w:b/>
        </w:rPr>
        <w:t>individual-based</w:t>
      </w:r>
      <w:r w:rsidR="00447FF3" w:rsidRPr="00EE7AB1">
        <w:t>)</w:t>
      </w:r>
      <w:r w:rsidR="00447FF3">
        <w:rPr>
          <w:b/>
        </w:rPr>
        <w:t xml:space="preserve"> simulation</w:t>
      </w:r>
      <w:r w:rsidR="00447FF3">
        <w:t xml:space="preserve">.  </w:t>
      </w:r>
    </w:p>
    <w:p w14:paraId="1629D6DC" w14:textId="77777777" w:rsidR="00133D58" w:rsidRDefault="00447FF3" w:rsidP="00447FF3">
      <w:pPr>
        <w:pStyle w:val="t"/>
      </w:pPr>
      <w:r>
        <w:tab/>
        <w:t xml:space="preserve">For </w:t>
      </w:r>
      <w:r w:rsidRPr="00877DCB">
        <w:rPr>
          <w:i/>
        </w:rPr>
        <w:t>a cellular automaton simulation</w:t>
      </w:r>
      <w:r>
        <w:t>, the state of a grid cell might indicate the number of cattle at that location as well as attributes, such as weight(s), associated with the animal(s).  Transition rules that specify the relationship of a cell with its neighbors determine the state of the cell at the next time step.  For each time step, a cellular automaton simulation sweeps through every cell of the grid, updating its state.</w:t>
      </w:r>
    </w:p>
    <w:p w14:paraId="69DC6D0F" w14:textId="5E246427" w:rsidR="0053206D" w:rsidRDefault="00447FF3" w:rsidP="00447FF3">
      <w:pPr>
        <w:pStyle w:val="t"/>
      </w:pPr>
      <w:r>
        <w:tab/>
      </w:r>
      <w:r w:rsidR="0053206D">
        <w:t xml:space="preserve">With an </w:t>
      </w:r>
      <w:r w:rsidR="0053206D" w:rsidRPr="00877DCB">
        <w:rPr>
          <w:i/>
        </w:rPr>
        <w:t>agent-based simulation</w:t>
      </w:r>
      <w:r w:rsidR="0053206D">
        <w:t xml:space="preserve">, each animal is modeled as an autonomous, decision-making </w:t>
      </w:r>
      <w:r w:rsidR="0053206D">
        <w:rPr>
          <w:b/>
        </w:rPr>
        <w:t>agent</w:t>
      </w:r>
      <w:r w:rsidR="0053206D">
        <w:t xml:space="preserve"> that has a </w:t>
      </w:r>
      <w:r w:rsidR="0053206D" w:rsidRPr="0088781A">
        <w:rPr>
          <w:b/>
        </w:rPr>
        <w:t>state</w:t>
      </w:r>
      <w:r w:rsidR="0053206D">
        <w:t xml:space="preserve">, which is represented by a set of </w:t>
      </w:r>
      <w:r w:rsidR="0053206D" w:rsidRPr="000438B1">
        <w:rPr>
          <w:b/>
        </w:rPr>
        <w:t>state variables</w:t>
      </w:r>
      <w:r w:rsidR="0053206D">
        <w:rPr>
          <w:b/>
        </w:rPr>
        <w:t>,</w:t>
      </w:r>
      <w:r w:rsidR="0053206D">
        <w:t xml:space="preserve"> or attribute values, and </w:t>
      </w:r>
      <w:r w:rsidR="0053206D" w:rsidRPr="0088781A">
        <w:rPr>
          <w:b/>
        </w:rPr>
        <w:t>behaviors</w:t>
      </w:r>
      <w:r w:rsidR="0053206D">
        <w:t xml:space="preserve">, which control its actions.  A </w:t>
      </w:r>
      <w:r w:rsidR="0053206D" w:rsidRPr="000540F4">
        <w:rPr>
          <w:b/>
        </w:rPr>
        <w:t>method</w:t>
      </w:r>
      <w:r w:rsidR="0053206D">
        <w:t xml:space="preserve"> or </w:t>
      </w:r>
      <w:r w:rsidR="0053206D">
        <w:rPr>
          <w:b/>
        </w:rPr>
        <w:t>procedure</w:t>
      </w:r>
      <w:r w:rsidR="0053206D">
        <w:t>, which is associated with a class, or breed or</w:t>
      </w:r>
      <w:r w:rsidR="0053206D" w:rsidRPr="00FD61CB">
        <w:t xml:space="preserve"> </w:t>
      </w:r>
      <w:r w:rsidR="0053206D">
        <w:t xml:space="preserve">group, of agents, is a function that captures some or all of an agent's behavior.  A simulation frequently includes several </w:t>
      </w:r>
      <w:r w:rsidR="0053206D">
        <w:rPr>
          <w:b/>
        </w:rPr>
        <w:t xml:space="preserve">global </w:t>
      </w:r>
      <w:proofErr w:type="gramStart"/>
      <w:r w:rsidR="0053206D">
        <w:rPr>
          <w:b/>
        </w:rPr>
        <w:t>simulation</w:t>
      </w:r>
      <w:proofErr w:type="gramEnd"/>
      <w:r w:rsidR="0053206D">
        <w:rPr>
          <w:b/>
        </w:rPr>
        <w:t xml:space="preserve"> variables</w:t>
      </w:r>
      <w:r w:rsidR="0053206D">
        <w:t xml:space="preserve">, which all agents can access.  Agents often operate in an </w:t>
      </w:r>
      <w:r w:rsidR="0053206D" w:rsidRPr="00264551">
        <w:rPr>
          <w:b/>
        </w:rPr>
        <w:t>environment</w:t>
      </w:r>
      <w:r w:rsidR="0053206D">
        <w:t xml:space="preserve"> that arranges cells in a rectangular </w:t>
      </w:r>
      <w:r w:rsidR="0053206D" w:rsidRPr="00264551">
        <w:rPr>
          <w:b/>
        </w:rPr>
        <w:t>grid</w:t>
      </w:r>
      <w:r>
        <w:t>.  (I</w:t>
      </w:r>
      <w:r w:rsidR="0053206D">
        <w:t>ndividually based model</w:t>
      </w:r>
      <w:r>
        <w:t>s exist that are</w:t>
      </w:r>
      <w:r w:rsidR="0053206D">
        <w:t xml:space="preserve"> not grid-based.)  The environment, its neighboring agents, and the states and behavior of an agent determine the agent's new state.  For each time step, instead of iterating through each grid cell, an agent-based simulation </w:t>
      </w:r>
      <w:r w:rsidR="0053206D" w:rsidRPr="003853CB">
        <w:t>proceed</w:t>
      </w:r>
      <w:r w:rsidR="0053206D">
        <w:t>s through each agent, revising its state.</w:t>
      </w:r>
    </w:p>
    <w:p w14:paraId="53D889DD" w14:textId="77777777" w:rsidR="009F3F9B" w:rsidRDefault="009F3F9B" w:rsidP="00527768">
      <w:pPr>
        <w:pStyle w:val="b"/>
      </w:pPr>
      <w:r>
        <w:t>Creation of a Model of Unconstrained Growth</w:t>
      </w:r>
    </w:p>
    <w:p w14:paraId="434C3F42" w14:textId="5C50B6AC" w:rsidR="00407E04" w:rsidRDefault="00407E04" w:rsidP="00407E04">
      <w:pPr>
        <w:pStyle w:val="t"/>
      </w:pPr>
      <w:r>
        <w:t>In this section, we will create a model of unconstrained growth of bacteria on a petri dish.  We start with one bacterium, allow it to move to a neighboring patch</w:t>
      </w:r>
      <w:r w:rsidR="00760DCE">
        <w:t xml:space="preserve"> with a </w:t>
      </w:r>
      <w:r w:rsidR="00585ADD">
        <w:t>15%</w:t>
      </w:r>
      <w:r w:rsidR="00760DCE">
        <w:t xml:space="preserve"> probability</w:t>
      </w:r>
      <w:r>
        <w:t xml:space="preserve">, </w:t>
      </w:r>
      <w:r w:rsidR="00D43C31">
        <w:t>else</w:t>
      </w:r>
      <w:r>
        <w:t xml:space="preserve"> have it divide with a 10% chance.  </w:t>
      </w:r>
    </w:p>
    <w:p w14:paraId="560D8301" w14:textId="49FAE1A3" w:rsidR="00C249BD" w:rsidRDefault="00DD45FB" w:rsidP="00C249BD">
      <w:pPr>
        <w:pStyle w:val="t"/>
      </w:pPr>
      <w:r>
        <w:tab/>
      </w:r>
      <w:r w:rsidR="00693060">
        <w:t>S</w:t>
      </w:r>
      <w:r>
        <w:t xml:space="preserve">tart </w:t>
      </w:r>
      <w:proofErr w:type="spellStart"/>
      <w:r w:rsidR="001D7822" w:rsidRPr="00331DD7">
        <w:rPr>
          <w:i/>
        </w:rPr>
        <w:t>AgentSheets</w:t>
      </w:r>
      <w:proofErr w:type="spellEnd"/>
      <w:r>
        <w:t xml:space="preserve">.  If you have been working with another model in </w:t>
      </w:r>
      <w:bookmarkStart w:id="0" w:name="_GoBack"/>
      <w:proofErr w:type="spellStart"/>
      <w:r w:rsidR="001D7822" w:rsidRPr="00331DD7">
        <w:rPr>
          <w:i/>
        </w:rPr>
        <w:t>AgentSheets</w:t>
      </w:r>
      <w:bookmarkEnd w:id="0"/>
      <w:proofErr w:type="spellEnd"/>
      <w:r>
        <w:t xml:space="preserve">, from the </w:t>
      </w:r>
      <w:r>
        <w:rPr>
          <w:i/>
        </w:rPr>
        <w:t>File</w:t>
      </w:r>
      <w:r>
        <w:t xml:space="preserve"> menu, select </w:t>
      </w:r>
      <w:r w:rsidRPr="00DD45FB">
        <w:rPr>
          <w:b/>
          <w:i/>
        </w:rPr>
        <w:t>New</w:t>
      </w:r>
      <w:r w:rsidR="001D7822">
        <w:rPr>
          <w:b/>
          <w:i/>
        </w:rPr>
        <w:t xml:space="preserve"> Project</w:t>
      </w:r>
      <w:r>
        <w:t xml:space="preserve"> or use the indicated shortcut to begin a new model.</w:t>
      </w:r>
      <w:r w:rsidR="0052500A">
        <w:t xml:space="preserve">  </w:t>
      </w:r>
      <w:r w:rsidR="001D7822">
        <w:t xml:space="preserve">Save the project with a meaningful name, such as </w:t>
      </w:r>
      <w:r w:rsidR="006E6121" w:rsidRPr="006E6121">
        <w:rPr>
          <w:i/>
        </w:rPr>
        <w:t>AgentSheets</w:t>
      </w:r>
      <w:r w:rsidR="001D7822" w:rsidRPr="006E6121">
        <w:rPr>
          <w:i/>
        </w:rPr>
        <w:t>Tutorial1a</w:t>
      </w:r>
      <w:r w:rsidR="001D7822">
        <w:t xml:space="preserve">.  The project will be saved in a folder with that name.  After subsequent work, save by </w:t>
      </w:r>
      <w:r w:rsidR="001D7822">
        <w:lastRenderedPageBreak/>
        <w:t xml:space="preserve">selecting </w:t>
      </w:r>
      <w:r w:rsidR="001D7822" w:rsidRPr="00117D9B">
        <w:rPr>
          <w:i/>
        </w:rPr>
        <w:t>Save</w:t>
      </w:r>
      <w:r w:rsidR="001D7822">
        <w:t xml:space="preserve"> or using the indicated shortcut.  </w:t>
      </w:r>
      <w:r w:rsidR="001D7822">
        <w:rPr>
          <w:b/>
        </w:rPr>
        <w:t>SAVE OFTEN</w:t>
      </w:r>
      <w:r w:rsidR="001D7822">
        <w:t>,</w:t>
      </w:r>
      <w:r w:rsidR="000C7958">
        <w:t xml:space="preserve"> particularly before you print </w:t>
      </w:r>
      <w:r w:rsidR="001D7822">
        <w:t xml:space="preserve">or </w:t>
      </w:r>
      <w:r w:rsidR="000C7958">
        <w:t xml:space="preserve">run </w:t>
      </w:r>
      <w:r w:rsidR="00780B3B">
        <w:t>a</w:t>
      </w:r>
      <w:r w:rsidR="000C7958">
        <w:t xml:space="preserve"> simulation</w:t>
      </w:r>
      <w:r w:rsidR="001D7822">
        <w:t xml:space="preserve">.  </w:t>
      </w:r>
      <w:r w:rsidR="0052500A">
        <w:t>In a separate document, type the answers to all quick review questions.</w:t>
      </w:r>
    </w:p>
    <w:p w14:paraId="0939BA97" w14:textId="789A3949" w:rsidR="001D7822" w:rsidRDefault="001D7822" w:rsidP="00C249BD">
      <w:pPr>
        <w:pStyle w:val="t"/>
      </w:pPr>
      <w:r>
        <w:tab/>
        <w:t>After saving the file, we are prompted to define the agent size</w:t>
      </w:r>
      <w:r w:rsidR="002F4C1E">
        <w:t xml:space="preserve"> in pixels, or points on the screen</w:t>
      </w:r>
      <w:r>
        <w:t xml:space="preserve">.  For the current tutorial accept the default size of 32 </w:t>
      </w:r>
      <w:r>
        <w:sym w:font="Symbol" w:char="F0B4"/>
      </w:r>
      <w:r>
        <w:t xml:space="preserve"> 32 by clicking </w:t>
      </w:r>
      <w:r>
        <w:rPr>
          <w:i/>
        </w:rPr>
        <w:t>OK</w:t>
      </w:r>
      <w:r>
        <w:t>.</w:t>
      </w:r>
      <w:r w:rsidR="008254CC">
        <w:t xml:space="preserve">  Subsequently, we are presented with a </w:t>
      </w:r>
      <w:r w:rsidR="008254CC">
        <w:rPr>
          <w:b/>
          <w:i/>
        </w:rPr>
        <w:t>Gallery</w:t>
      </w:r>
      <w:r w:rsidR="008254CC">
        <w:t xml:space="preserve"> window for creating agents.</w:t>
      </w:r>
    </w:p>
    <w:p w14:paraId="4BFDD755" w14:textId="77777777" w:rsidR="006C66AA" w:rsidRDefault="006C66AA" w:rsidP="00C249BD">
      <w:pPr>
        <w:pStyle w:val="t"/>
      </w:pPr>
    </w:p>
    <w:p w14:paraId="775E52C5" w14:textId="165B684D" w:rsidR="008254CC" w:rsidRPr="001D7822" w:rsidRDefault="008254CC" w:rsidP="00C249BD">
      <w:pPr>
        <w:pStyle w:val="t"/>
      </w:pPr>
      <w:r>
        <w:rPr>
          <w:noProof/>
        </w:rPr>
        <w:drawing>
          <wp:inline distT="0" distB="0" distL="0" distR="0" wp14:anchorId="4BBCFF61" wp14:editId="635F8681">
            <wp:extent cx="1265310" cy="2056130"/>
            <wp:effectExtent l="0" t="0" r="508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5 at 1.57.11 PM.png"/>
                    <pic:cNvPicPr/>
                  </pic:nvPicPr>
                  <pic:blipFill>
                    <a:blip r:embed="rId9">
                      <a:extLst>
                        <a:ext uri="{28A0092B-C50C-407E-A947-70E740481C1C}">
                          <a14:useLocalDpi xmlns:a14="http://schemas.microsoft.com/office/drawing/2010/main" val="0"/>
                        </a:ext>
                      </a:extLst>
                    </a:blip>
                    <a:stretch>
                      <a:fillRect/>
                    </a:stretch>
                  </pic:blipFill>
                  <pic:spPr>
                    <a:xfrm>
                      <a:off x="0" y="0"/>
                      <a:ext cx="1265981" cy="2057221"/>
                    </a:xfrm>
                    <a:prstGeom prst="rect">
                      <a:avLst/>
                    </a:prstGeom>
                  </pic:spPr>
                </pic:pic>
              </a:graphicData>
            </a:graphic>
          </wp:inline>
        </w:drawing>
      </w:r>
    </w:p>
    <w:p w14:paraId="06FBB7AE" w14:textId="77777777" w:rsidR="00A61EDA" w:rsidRDefault="00C249BD" w:rsidP="00C249BD">
      <w:pPr>
        <w:pStyle w:val="Caption"/>
      </w:pPr>
      <w:r w:rsidRPr="00612351">
        <w:rPr>
          <w:b/>
        </w:rPr>
        <w:t xml:space="preserve">Quick Review Question </w:t>
      </w:r>
      <w:r w:rsidRPr="00612351">
        <w:rPr>
          <w:b/>
        </w:rPr>
        <w:fldChar w:fldCharType="begin"/>
      </w:r>
      <w:r w:rsidRPr="00612351">
        <w:rPr>
          <w:b/>
        </w:rPr>
        <w:instrText xml:space="preserve"> SEQ Quick_Review_Question \* ARABIC </w:instrText>
      </w:r>
      <w:r w:rsidRPr="00612351">
        <w:rPr>
          <w:b/>
        </w:rPr>
        <w:fldChar w:fldCharType="separate"/>
      </w:r>
      <w:r w:rsidR="004C31D2">
        <w:rPr>
          <w:b/>
          <w:noProof/>
        </w:rPr>
        <w:t>1</w:t>
      </w:r>
      <w:r w:rsidRPr="00612351">
        <w:rPr>
          <w:b/>
        </w:rPr>
        <w:fldChar w:fldCharType="end"/>
      </w:r>
      <w:r>
        <w:tab/>
      </w:r>
    </w:p>
    <w:p w14:paraId="2A020D89" w14:textId="37FE06BF" w:rsidR="00C249BD" w:rsidRDefault="00A61EDA" w:rsidP="00A61EDA">
      <w:pPr>
        <w:pStyle w:val="p"/>
      </w:pPr>
      <w:r>
        <w:rPr>
          <w:b/>
        </w:rPr>
        <w:t>a.</w:t>
      </w:r>
      <w:r>
        <w:tab/>
      </w:r>
      <w:r w:rsidR="008254CC">
        <w:t xml:space="preserve">In the </w:t>
      </w:r>
      <w:r w:rsidR="008254CC">
        <w:rPr>
          <w:i/>
        </w:rPr>
        <w:t>Gallery</w:t>
      </w:r>
      <w:r w:rsidR="008254CC">
        <w:t xml:space="preserve"> window, click</w:t>
      </w:r>
      <w:r w:rsidR="00612351">
        <w:t xml:space="preserve"> </w:t>
      </w:r>
      <w:r w:rsidR="008254CC">
        <w:rPr>
          <w:i/>
        </w:rPr>
        <w:t>New Agent</w:t>
      </w:r>
      <w:r w:rsidR="00612351">
        <w:t xml:space="preserve">.  What </w:t>
      </w:r>
      <w:r w:rsidR="008254CC">
        <w:t>prompt appears</w:t>
      </w:r>
      <w:r w:rsidR="00612351">
        <w:t>?</w:t>
      </w:r>
      <w:r w:rsidR="0052500A">
        <w:t xml:space="preserve"> </w:t>
      </w:r>
      <w:r>
        <w:t xml:space="preserve"> Name the agent "Bacterium."</w:t>
      </w:r>
    </w:p>
    <w:p w14:paraId="2755A0A2" w14:textId="3C8931E5" w:rsidR="00A61EDA" w:rsidRPr="00A61EDA" w:rsidRDefault="00A61EDA" w:rsidP="00A61EDA">
      <w:pPr>
        <w:pStyle w:val="p"/>
      </w:pPr>
      <w:r>
        <w:rPr>
          <w:b/>
        </w:rPr>
        <w:t>b.</w:t>
      </w:r>
      <w:r>
        <w:tab/>
        <w:t xml:space="preserve">Define a new agent called "Background," and give the steps to do so in your </w:t>
      </w:r>
      <w:r w:rsidR="00110A74">
        <w:t>answer document.</w:t>
      </w:r>
      <w:r>
        <w:t xml:space="preserve"> </w:t>
      </w:r>
    </w:p>
    <w:p w14:paraId="14937F68" w14:textId="74E4653F" w:rsidR="0032304A" w:rsidRDefault="0032304A" w:rsidP="0032304A">
      <w:pPr>
        <w:pStyle w:val="t"/>
      </w:pPr>
    </w:p>
    <w:p w14:paraId="790D1619" w14:textId="0690F140" w:rsidR="0032304A" w:rsidRDefault="0032304A" w:rsidP="0032304A">
      <w:pPr>
        <w:pStyle w:val="t"/>
      </w:pPr>
      <w:r>
        <w:tab/>
      </w:r>
      <w:r w:rsidR="000201E3">
        <w:t>Currently, the two agents have the same depiction (appearance), so let's make them different.</w:t>
      </w:r>
    </w:p>
    <w:p w14:paraId="530A1D12" w14:textId="77777777" w:rsidR="00667ABB" w:rsidRDefault="00487ADA" w:rsidP="00487ADA">
      <w:pPr>
        <w:pStyle w:val="Caption"/>
        <w:rPr>
          <w:b/>
        </w:rPr>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4C31D2">
        <w:rPr>
          <w:b/>
          <w:noProof/>
        </w:rPr>
        <w:t>2</w:t>
      </w:r>
      <w:r w:rsidR="006B428F" w:rsidRPr="00005114">
        <w:rPr>
          <w:b/>
          <w:noProof/>
        </w:rPr>
        <w:fldChar w:fldCharType="end"/>
      </w:r>
      <w:r w:rsidR="000201E3">
        <w:rPr>
          <w:b/>
        </w:rPr>
        <w:tab/>
      </w:r>
    </w:p>
    <w:p w14:paraId="59046361" w14:textId="0BCD5948" w:rsidR="00487ADA" w:rsidRPr="000201E3" w:rsidRDefault="00667ABB" w:rsidP="00667ABB">
      <w:pPr>
        <w:pStyle w:val="p"/>
      </w:pPr>
      <w:r>
        <w:rPr>
          <w:b/>
        </w:rPr>
        <w:t>a.</w:t>
      </w:r>
      <w:r>
        <w:tab/>
      </w:r>
      <w:r w:rsidR="000201E3">
        <w:t xml:space="preserve">Either double-click the default depiction for </w:t>
      </w:r>
      <w:r w:rsidR="000201E3">
        <w:rPr>
          <w:i/>
        </w:rPr>
        <w:t>Bacterium</w:t>
      </w:r>
      <w:r w:rsidR="000201E3">
        <w:t xml:space="preserve">, </w:t>
      </w:r>
      <w:r w:rsidR="000201E3">
        <w:rPr>
          <w:noProof/>
        </w:rPr>
        <w:drawing>
          <wp:inline distT="0" distB="0" distL="0" distR="0" wp14:anchorId="35A73E79" wp14:editId="25BBB727">
            <wp:extent cx="649061" cy="285750"/>
            <wp:effectExtent l="0" t="0" r="1143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5 at 2.12.36 PM.png"/>
                    <pic:cNvPicPr/>
                  </pic:nvPicPr>
                  <pic:blipFill rotWithShape="1">
                    <a:blip r:embed="rId10">
                      <a:extLst>
                        <a:ext uri="{28A0092B-C50C-407E-A947-70E740481C1C}">
                          <a14:useLocalDpi xmlns:a14="http://schemas.microsoft.com/office/drawing/2010/main" val="0"/>
                        </a:ext>
                      </a:extLst>
                    </a:blip>
                    <a:srcRect l="4396" r="8241"/>
                    <a:stretch/>
                  </pic:blipFill>
                  <pic:spPr bwMode="auto">
                    <a:xfrm>
                      <a:off x="0" y="0"/>
                      <a:ext cx="650329" cy="286308"/>
                    </a:xfrm>
                    <a:prstGeom prst="rect">
                      <a:avLst/>
                    </a:prstGeom>
                    <a:ln>
                      <a:noFill/>
                    </a:ln>
                    <a:extLst>
                      <a:ext uri="{53640926-AAD7-44d8-BBD7-CCE9431645EC}">
                        <a14:shadowObscured xmlns:a14="http://schemas.microsoft.com/office/drawing/2010/main"/>
                      </a:ext>
                    </a:extLst>
                  </pic:spPr>
                </pic:pic>
              </a:graphicData>
            </a:graphic>
          </wp:inline>
        </w:drawing>
      </w:r>
      <w:r w:rsidR="000201E3">
        <w:t xml:space="preserve">, or select the </w:t>
      </w:r>
      <w:r w:rsidR="000201E3">
        <w:rPr>
          <w:i/>
        </w:rPr>
        <w:t>Bacterium</w:t>
      </w:r>
      <w:r w:rsidR="000201E3">
        <w:t xml:space="preserve"> box, </w:t>
      </w:r>
      <w:r w:rsidR="000201E3">
        <w:rPr>
          <w:noProof/>
        </w:rPr>
        <w:drawing>
          <wp:inline distT="0" distB="0" distL="0" distR="0" wp14:anchorId="76DA7497" wp14:editId="0B782F22">
            <wp:extent cx="326571" cy="381000"/>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5 at 2.12.49 PM.png"/>
                    <pic:cNvPicPr/>
                  </pic:nvPicPr>
                  <pic:blipFill rotWithShape="1">
                    <a:blip r:embed="rId11">
                      <a:extLst>
                        <a:ext uri="{28A0092B-C50C-407E-A947-70E740481C1C}">
                          <a14:useLocalDpi xmlns:a14="http://schemas.microsoft.com/office/drawing/2010/main" val="0"/>
                        </a:ext>
                      </a:extLst>
                    </a:blip>
                    <a:srcRect l="4591" t="3670" r="3572"/>
                    <a:stretch/>
                  </pic:blipFill>
                  <pic:spPr bwMode="auto">
                    <a:xfrm>
                      <a:off x="0" y="0"/>
                      <a:ext cx="326594" cy="381027"/>
                    </a:xfrm>
                    <a:prstGeom prst="rect">
                      <a:avLst/>
                    </a:prstGeom>
                    <a:ln>
                      <a:noFill/>
                    </a:ln>
                    <a:extLst>
                      <a:ext uri="{53640926-AAD7-44d8-BBD7-CCE9431645EC}">
                        <a14:shadowObscured xmlns:a14="http://schemas.microsoft.com/office/drawing/2010/main"/>
                      </a:ext>
                    </a:extLst>
                  </pic:spPr>
                </pic:pic>
              </a:graphicData>
            </a:graphic>
          </wp:inline>
        </w:drawing>
      </w:r>
      <w:r w:rsidR="000201E3">
        <w:t xml:space="preserve">, and click </w:t>
      </w:r>
      <w:r w:rsidR="000201E3">
        <w:rPr>
          <w:i/>
        </w:rPr>
        <w:t>Edit Depiction</w:t>
      </w:r>
      <w:r w:rsidR="000201E3">
        <w:t xml:space="preserve">, </w:t>
      </w:r>
      <w:r w:rsidR="000201E3">
        <w:rPr>
          <w:noProof/>
        </w:rPr>
        <w:drawing>
          <wp:inline distT="0" distB="0" distL="0" distR="0" wp14:anchorId="1382FB18" wp14:editId="0DA29056">
            <wp:extent cx="717550" cy="13427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5 at 2.13.15 PM.png"/>
                    <pic:cNvPicPr/>
                  </pic:nvPicPr>
                  <pic:blipFill rotWithShape="1">
                    <a:blip r:embed="rId12">
                      <a:extLst>
                        <a:ext uri="{28A0092B-C50C-407E-A947-70E740481C1C}">
                          <a14:useLocalDpi xmlns:a14="http://schemas.microsoft.com/office/drawing/2010/main" val="0"/>
                        </a:ext>
                      </a:extLst>
                    </a:blip>
                    <a:srcRect l="3191" t="15910" r="5851" b="11363"/>
                    <a:stretch/>
                  </pic:blipFill>
                  <pic:spPr bwMode="auto">
                    <a:xfrm>
                      <a:off x="0" y="0"/>
                      <a:ext cx="717600" cy="134287"/>
                    </a:xfrm>
                    <a:prstGeom prst="rect">
                      <a:avLst/>
                    </a:prstGeom>
                    <a:ln>
                      <a:noFill/>
                    </a:ln>
                    <a:extLst>
                      <a:ext uri="{53640926-AAD7-44d8-BBD7-CCE9431645EC}">
                        <a14:shadowObscured xmlns:a14="http://schemas.microsoft.com/office/drawing/2010/main"/>
                      </a:ext>
                    </a:extLst>
                  </pic:spPr>
                </pic:pic>
              </a:graphicData>
            </a:graphic>
          </wp:inline>
        </w:drawing>
      </w:r>
      <w:r w:rsidR="000201E3">
        <w:t>.</w:t>
      </w:r>
      <w:r w:rsidR="00906600">
        <w:t xml:space="preserve">  What button at the bottom of the popup depiction window should we click to clear the default picture?</w:t>
      </w:r>
    </w:p>
    <w:p w14:paraId="41EE709F" w14:textId="5238D764" w:rsidR="00DA6789" w:rsidRPr="00D82E5A" w:rsidRDefault="00DA6789" w:rsidP="00DA6789">
      <w:pPr>
        <w:pStyle w:val="p"/>
      </w:pPr>
      <w:r w:rsidRPr="00005114">
        <w:rPr>
          <w:b/>
        </w:rPr>
        <w:t>b.</w:t>
      </w:r>
      <w:r>
        <w:tab/>
      </w:r>
      <w:r w:rsidR="00667ABB">
        <w:t xml:space="preserve">Use the </w:t>
      </w:r>
      <w:r w:rsidR="00667ABB" w:rsidRPr="00667ABB">
        <w:rPr>
          <w:b/>
        </w:rPr>
        <w:t>Pencil</w:t>
      </w:r>
      <w:r w:rsidR="00667ABB">
        <w:t xml:space="preserve"> tool to create a drawing of a bacterial.  You may click a color to change the color of the pencil, the eraser (</w:t>
      </w:r>
      <w:r w:rsidR="00667ABB">
        <w:rPr>
          <w:noProof/>
        </w:rPr>
        <w:drawing>
          <wp:inline distT="0" distB="0" distL="0" distR="0" wp14:anchorId="251E30AD" wp14:editId="334E86AB">
            <wp:extent cx="241930" cy="215900"/>
            <wp:effectExtent l="0" t="0" r="1270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5 at 2.23.14 PM.png"/>
                    <pic:cNvPicPr/>
                  </pic:nvPicPr>
                  <pic:blipFill rotWithShape="1">
                    <a:blip r:embed="rId13">
                      <a:extLst>
                        <a:ext uri="{28A0092B-C50C-407E-A947-70E740481C1C}">
                          <a14:useLocalDpi xmlns:a14="http://schemas.microsoft.com/office/drawing/2010/main" val="0"/>
                        </a:ext>
                      </a:extLst>
                    </a:blip>
                    <a:srcRect l="16070" t="9698" r="15266"/>
                    <a:stretch/>
                  </pic:blipFill>
                  <pic:spPr bwMode="auto">
                    <a:xfrm>
                      <a:off x="0" y="0"/>
                      <a:ext cx="242808" cy="216684"/>
                    </a:xfrm>
                    <a:prstGeom prst="rect">
                      <a:avLst/>
                    </a:prstGeom>
                    <a:ln>
                      <a:noFill/>
                    </a:ln>
                    <a:extLst>
                      <a:ext uri="{53640926-AAD7-44d8-BBD7-CCE9431645EC}">
                        <a14:shadowObscured xmlns:a14="http://schemas.microsoft.com/office/drawing/2010/main"/>
                      </a:ext>
                    </a:extLst>
                  </pic:spPr>
                </pic:pic>
              </a:graphicData>
            </a:graphic>
          </wp:inline>
        </w:drawing>
      </w:r>
      <w:r w:rsidR="00667ABB">
        <w:t>) to remove part of the figure, the paint bucket (</w:t>
      </w:r>
      <w:r w:rsidR="00667ABB">
        <w:rPr>
          <w:noProof/>
        </w:rPr>
        <w:drawing>
          <wp:inline distT="0" distB="0" distL="0" distR="0" wp14:anchorId="7ED74AA2" wp14:editId="3CAF885A">
            <wp:extent cx="241317" cy="228616"/>
            <wp:effectExtent l="0" t="0" r="1270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5 at 2.26.11 PM.png"/>
                    <pic:cNvPicPr/>
                  </pic:nvPicPr>
                  <pic:blipFill>
                    <a:blip r:embed="rId14">
                      <a:extLst>
                        <a:ext uri="{28A0092B-C50C-407E-A947-70E740481C1C}">
                          <a14:useLocalDpi xmlns:a14="http://schemas.microsoft.com/office/drawing/2010/main" val="0"/>
                        </a:ext>
                      </a:extLst>
                    </a:blip>
                    <a:stretch>
                      <a:fillRect/>
                    </a:stretch>
                  </pic:blipFill>
                  <pic:spPr>
                    <a:xfrm>
                      <a:off x="0" y="0"/>
                      <a:ext cx="241317" cy="228616"/>
                    </a:xfrm>
                    <a:prstGeom prst="rect">
                      <a:avLst/>
                    </a:prstGeom>
                  </pic:spPr>
                </pic:pic>
              </a:graphicData>
            </a:graphic>
          </wp:inline>
        </w:drawing>
      </w:r>
      <w:r w:rsidR="00667ABB">
        <w:t>)</w:t>
      </w:r>
      <w:r w:rsidR="0074521F">
        <w:t xml:space="preserve"> to fill an area with a color</w:t>
      </w:r>
      <w:r w:rsidR="00667ABB">
        <w:t xml:space="preserve">, </w:t>
      </w:r>
      <w:r w:rsidR="00B3779A">
        <w:t xml:space="preserve">and filled and unfilled rectangles and ovals. </w:t>
      </w:r>
      <w:r w:rsidR="0074521F">
        <w:t xml:space="preserve"> </w:t>
      </w:r>
      <w:r w:rsidR="00B3779A">
        <w:t xml:space="preserve">Create a brown filled circle by selecting brown, clicking the filled oval  </w:t>
      </w:r>
      <w:r w:rsidR="00667ABB">
        <w:t>(</w:t>
      </w:r>
      <w:r w:rsidR="00B3779A">
        <w:rPr>
          <w:noProof/>
        </w:rPr>
        <w:drawing>
          <wp:inline distT="0" distB="0" distL="0" distR="0" wp14:anchorId="0B5B9345" wp14:editId="72322BE9">
            <wp:extent cx="222250" cy="215900"/>
            <wp:effectExtent l="0" t="0" r="6350" b="127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5 at 2.28.18 PM.png"/>
                    <pic:cNvPicPr/>
                  </pic:nvPicPr>
                  <pic:blipFill rotWithShape="1">
                    <a:blip r:embed="rId15">
                      <a:extLst>
                        <a:ext uri="{28A0092B-C50C-407E-A947-70E740481C1C}">
                          <a14:useLocalDpi xmlns:a14="http://schemas.microsoft.com/office/drawing/2010/main" val="0"/>
                        </a:ext>
                      </a:extLst>
                    </a:blip>
                    <a:srcRect l="14170" t="10526" r="14980"/>
                    <a:stretch/>
                  </pic:blipFill>
                  <pic:spPr bwMode="auto">
                    <a:xfrm flipV="1">
                      <a:off x="0" y="0"/>
                      <a:ext cx="223131" cy="216756"/>
                    </a:xfrm>
                    <a:prstGeom prst="rect">
                      <a:avLst/>
                    </a:prstGeom>
                    <a:ln>
                      <a:noFill/>
                    </a:ln>
                    <a:extLst>
                      <a:ext uri="{53640926-AAD7-44d8-BBD7-CCE9431645EC}">
                        <a14:shadowObscured xmlns:a14="http://schemas.microsoft.com/office/drawing/2010/main"/>
                      </a:ext>
                    </a:extLst>
                  </pic:spPr>
                </pic:pic>
              </a:graphicData>
            </a:graphic>
          </wp:inline>
        </w:drawing>
      </w:r>
      <w:r w:rsidR="00667ABB">
        <w:t>)</w:t>
      </w:r>
      <w:r w:rsidR="00B3779A">
        <w:t>, and holding down the shift key while dragging from the top left to the bottom right.  If dissatisfied with the results, w</w:t>
      </w:r>
      <w:r w:rsidR="00D82E5A">
        <w:t>hat to we click</w:t>
      </w:r>
      <w:r w:rsidR="00B3779A">
        <w:t xml:space="preserve"> to erase the depiction?</w:t>
      </w:r>
      <w:r w:rsidR="00D82E5A">
        <w:t xml:space="preserve">  When through, click </w:t>
      </w:r>
      <w:proofErr w:type="gramStart"/>
      <w:r w:rsidR="00D82E5A">
        <w:rPr>
          <w:i/>
        </w:rPr>
        <w:t>Done</w:t>
      </w:r>
      <w:proofErr w:type="gramEnd"/>
      <w:r w:rsidR="00D82E5A">
        <w:t>.</w:t>
      </w:r>
    </w:p>
    <w:p w14:paraId="6567375B" w14:textId="2E628BC3" w:rsidR="00DA6789" w:rsidRPr="00B0341C" w:rsidRDefault="00DA6789" w:rsidP="00DA6789">
      <w:pPr>
        <w:pStyle w:val="p"/>
      </w:pPr>
      <w:r w:rsidRPr="00005114">
        <w:rPr>
          <w:b/>
        </w:rPr>
        <w:lastRenderedPageBreak/>
        <w:t>c.</w:t>
      </w:r>
      <w:r>
        <w:tab/>
      </w:r>
      <w:r w:rsidR="00B0341C">
        <w:t xml:space="preserve">Let us now change the depiction of the </w:t>
      </w:r>
      <w:r w:rsidR="00B0341C">
        <w:rPr>
          <w:i/>
        </w:rPr>
        <w:t>Background</w:t>
      </w:r>
      <w:r w:rsidR="00B0341C">
        <w:t xml:space="preserve"> agent. What steps do you follow to make the agent all yellow</w:t>
      </w:r>
      <w:r w:rsidR="00B22773">
        <w:t xml:space="preserve"> (</w:t>
      </w:r>
      <w:r w:rsidR="00B22773">
        <w:rPr>
          <w:noProof/>
        </w:rPr>
        <w:drawing>
          <wp:inline distT="0" distB="0" distL="0" distR="0" wp14:anchorId="1598828C" wp14:editId="3F3E81B0">
            <wp:extent cx="183696" cy="173767"/>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5 at 2.36.43 PM.png"/>
                    <pic:cNvPicPr/>
                  </pic:nvPicPr>
                  <pic:blipFill>
                    <a:blip r:embed="rId16">
                      <a:extLst>
                        <a:ext uri="{28A0092B-C50C-407E-A947-70E740481C1C}">
                          <a14:useLocalDpi xmlns:a14="http://schemas.microsoft.com/office/drawing/2010/main" val="0"/>
                        </a:ext>
                      </a:extLst>
                    </a:blip>
                    <a:stretch>
                      <a:fillRect/>
                    </a:stretch>
                  </pic:blipFill>
                  <pic:spPr>
                    <a:xfrm>
                      <a:off x="0" y="0"/>
                      <a:ext cx="184001" cy="174055"/>
                    </a:xfrm>
                    <a:prstGeom prst="rect">
                      <a:avLst/>
                    </a:prstGeom>
                  </pic:spPr>
                </pic:pic>
              </a:graphicData>
            </a:graphic>
          </wp:inline>
        </w:drawing>
      </w:r>
      <w:r w:rsidR="00B22773">
        <w:t>)</w:t>
      </w:r>
      <w:r w:rsidR="00B0341C">
        <w:t>?</w:t>
      </w:r>
    </w:p>
    <w:p w14:paraId="6991967A" w14:textId="77777777" w:rsidR="00DA6789" w:rsidRDefault="00DA6789" w:rsidP="00DA6789">
      <w:pPr>
        <w:pStyle w:val="c"/>
      </w:pPr>
    </w:p>
    <w:p w14:paraId="26C715BD" w14:textId="007A4134" w:rsidR="00DA6789" w:rsidRDefault="00DA6789" w:rsidP="00DA6789">
      <w:pPr>
        <w:pStyle w:val="p"/>
      </w:pPr>
    </w:p>
    <w:p w14:paraId="6E5907D4" w14:textId="77777777" w:rsidR="00581096" w:rsidRDefault="00581096" w:rsidP="00581096">
      <w:pPr>
        <w:pStyle w:val="t"/>
      </w:pPr>
    </w:p>
    <w:p w14:paraId="2171E78E" w14:textId="5F277626" w:rsidR="007C7596" w:rsidRPr="00256F35" w:rsidRDefault="00581096" w:rsidP="00581096">
      <w:pPr>
        <w:pStyle w:val="t"/>
      </w:pPr>
      <w:r>
        <w:tab/>
      </w:r>
      <w:r w:rsidR="00256F35">
        <w:t xml:space="preserve">We are now ready to create a </w:t>
      </w:r>
      <w:r w:rsidR="00256F35">
        <w:rPr>
          <w:b/>
        </w:rPr>
        <w:t>worksheet</w:t>
      </w:r>
      <w:r w:rsidR="00256F35">
        <w:t>, or simulation world.</w:t>
      </w:r>
    </w:p>
    <w:p w14:paraId="53709861" w14:textId="77777777" w:rsidR="0015003D" w:rsidRDefault="00AC1450" w:rsidP="00AC1450">
      <w:pPr>
        <w:pStyle w:val="Caption"/>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4C31D2">
        <w:rPr>
          <w:b/>
          <w:noProof/>
        </w:rPr>
        <w:t>3</w:t>
      </w:r>
      <w:r w:rsidR="006B428F" w:rsidRPr="00005114">
        <w:rPr>
          <w:b/>
          <w:noProof/>
        </w:rPr>
        <w:fldChar w:fldCharType="end"/>
      </w:r>
      <w:r>
        <w:tab/>
      </w:r>
    </w:p>
    <w:p w14:paraId="31B71780" w14:textId="5BD78C4C" w:rsidR="00AC1450" w:rsidRDefault="0015003D" w:rsidP="0015003D">
      <w:pPr>
        <w:pStyle w:val="p"/>
      </w:pPr>
      <w:r>
        <w:rPr>
          <w:b/>
        </w:rPr>
        <w:t>a.</w:t>
      </w:r>
      <w:r>
        <w:tab/>
      </w:r>
      <w:r w:rsidR="00256F35">
        <w:t xml:space="preserve">From the </w:t>
      </w:r>
      <w:r w:rsidR="00256F35">
        <w:rPr>
          <w:i/>
        </w:rPr>
        <w:t>File</w:t>
      </w:r>
      <w:r w:rsidR="00256F35">
        <w:t xml:space="preserve"> menu, select </w:t>
      </w:r>
      <w:r w:rsidR="00256F35">
        <w:rPr>
          <w:i/>
        </w:rPr>
        <w:t>New Worksheet</w:t>
      </w:r>
      <w:r w:rsidR="00AC1450">
        <w:t xml:space="preserve">.  What appears?  </w:t>
      </w:r>
    </w:p>
    <w:p w14:paraId="19E30847" w14:textId="5E8ED8E0" w:rsidR="0015003D" w:rsidRDefault="0015003D" w:rsidP="0015003D">
      <w:pPr>
        <w:pStyle w:val="p"/>
      </w:pPr>
      <w:r>
        <w:rPr>
          <w:b/>
        </w:rPr>
        <w:t>b.</w:t>
      </w:r>
      <w:r>
        <w:tab/>
        <w:t xml:space="preserve">Let's fill the worksheet with </w:t>
      </w:r>
      <w:r>
        <w:rPr>
          <w:i/>
        </w:rPr>
        <w:t>Background</w:t>
      </w:r>
      <w:r>
        <w:rPr>
          <w:b/>
        </w:rPr>
        <w:t xml:space="preserve"> </w:t>
      </w:r>
      <w:r>
        <w:t xml:space="preserve">agents.  First, select the </w:t>
      </w:r>
      <w:r>
        <w:rPr>
          <w:i/>
        </w:rPr>
        <w:t>Background</w:t>
      </w:r>
      <w:r>
        <w:rPr>
          <w:b/>
        </w:rPr>
        <w:t xml:space="preserve"> </w:t>
      </w:r>
      <w:r>
        <w:t xml:space="preserve">agent from the gallery; second, select the </w:t>
      </w:r>
      <w:r w:rsidRPr="0015003D">
        <w:rPr>
          <w:b/>
        </w:rPr>
        <w:t>Draw Rectangle</w:t>
      </w:r>
      <w:r>
        <w:t xml:space="preserve"> (</w:t>
      </w:r>
      <w:r w:rsidR="003D54D4">
        <w:rPr>
          <w:noProof/>
        </w:rPr>
        <w:drawing>
          <wp:inline distT="0" distB="0" distL="0" distR="0" wp14:anchorId="35A46061" wp14:editId="1D2E4D3E">
            <wp:extent cx="177812" cy="165111"/>
            <wp:effectExtent l="0" t="0" r="0" b="1270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5 at 2.54.12 PM.png"/>
                    <pic:cNvPicPr/>
                  </pic:nvPicPr>
                  <pic:blipFill>
                    <a:blip r:embed="rId17">
                      <a:extLst>
                        <a:ext uri="{28A0092B-C50C-407E-A947-70E740481C1C}">
                          <a14:useLocalDpi xmlns:a14="http://schemas.microsoft.com/office/drawing/2010/main" val="0"/>
                        </a:ext>
                      </a:extLst>
                    </a:blip>
                    <a:stretch>
                      <a:fillRect/>
                    </a:stretch>
                  </pic:blipFill>
                  <pic:spPr>
                    <a:xfrm>
                      <a:off x="0" y="0"/>
                      <a:ext cx="177812" cy="165111"/>
                    </a:xfrm>
                    <a:prstGeom prst="rect">
                      <a:avLst/>
                    </a:prstGeom>
                  </pic:spPr>
                </pic:pic>
              </a:graphicData>
            </a:graphic>
          </wp:inline>
        </w:drawing>
      </w:r>
      <w:r>
        <w:t>) tool from the left of the worksheet</w:t>
      </w:r>
      <w:r w:rsidR="003D54D4">
        <w:t xml:space="preserve">; and then </w:t>
      </w:r>
      <w:r w:rsidR="0035113D">
        <w:t>click and drag</w:t>
      </w:r>
      <w:r w:rsidR="003D54D4">
        <w:t xml:space="preserve"> over </w:t>
      </w:r>
      <w:r w:rsidR="0035113D">
        <w:t xml:space="preserve">the entire worksheet area.  The worksheet is now covered with yellow </w:t>
      </w:r>
      <w:r w:rsidR="0035113D">
        <w:rPr>
          <w:i/>
        </w:rPr>
        <w:t>Background</w:t>
      </w:r>
      <w:r w:rsidR="0035113D">
        <w:t xml:space="preserve"> agents.  From the </w:t>
      </w:r>
      <w:r w:rsidR="0035113D">
        <w:rPr>
          <w:i/>
        </w:rPr>
        <w:t>File</w:t>
      </w:r>
      <w:r w:rsidR="0035113D">
        <w:t xml:space="preserve"> menu, select </w:t>
      </w:r>
      <w:proofErr w:type="gramStart"/>
      <w:r w:rsidR="0035113D">
        <w:rPr>
          <w:i/>
        </w:rPr>
        <w:t>Save</w:t>
      </w:r>
      <w:proofErr w:type="gramEnd"/>
      <w:r w:rsidR="0035113D">
        <w:t xml:space="preserve"> and name the worksheet </w:t>
      </w:r>
      <w:r w:rsidR="0035113D">
        <w:rPr>
          <w:i/>
        </w:rPr>
        <w:t>Petri</w:t>
      </w:r>
      <w:r w:rsidR="0035113D">
        <w:t>.</w:t>
      </w:r>
    </w:p>
    <w:p w14:paraId="2B99026B" w14:textId="709E7F5D" w:rsidR="00AB6D81" w:rsidRPr="007C0C0B" w:rsidRDefault="00AB6D81" w:rsidP="0015003D">
      <w:pPr>
        <w:pStyle w:val="p"/>
      </w:pPr>
      <w:r>
        <w:rPr>
          <w:b/>
        </w:rPr>
        <w:t>c.</w:t>
      </w:r>
      <w:r>
        <w:tab/>
        <w:t xml:space="preserve">In the middle of the worksheet, place one </w:t>
      </w:r>
      <w:r>
        <w:rPr>
          <w:i/>
        </w:rPr>
        <w:t>Bacterium</w:t>
      </w:r>
      <w:r>
        <w:t xml:space="preserve"> using the Pencil tool.  List the steps to do so.</w:t>
      </w:r>
      <w:r w:rsidR="007C0C0B">
        <w:t xml:space="preserve">  If not happy with the placement, use the </w:t>
      </w:r>
      <w:r w:rsidR="007C0C0B" w:rsidRPr="007C0C0B">
        <w:rPr>
          <w:b/>
        </w:rPr>
        <w:t>Selection</w:t>
      </w:r>
      <w:r w:rsidR="007C0C0B">
        <w:t xml:space="preserve"> tool (</w:t>
      </w:r>
      <w:r w:rsidR="007C0C0B">
        <w:rPr>
          <w:noProof/>
        </w:rPr>
        <w:drawing>
          <wp:inline distT="0" distB="0" distL="0" distR="0" wp14:anchorId="5D30851B" wp14:editId="7C7856C6">
            <wp:extent cx="177799" cy="16163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5.10.27 PM.png"/>
                    <pic:cNvPicPr/>
                  </pic:nvPicPr>
                  <pic:blipFill>
                    <a:blip r:embed="rId18">
                      <a:extLst>
                        <a:ext uri="{28A0092B-C50C-407E-A947-70E740481C1C}">
                          <a14:useLocalDpi xmlns:a14="http://schemas.microsoft.com/office/drawing/2010/main" val="0"/>
                        </a:ext>
                      </a:extLst>
                    </a:blip>
                    <a:stretch>
                      <a:fillRect/>
                    </a:stretch>
                  </pic:blipFill>
                  <pic:spPr>
                    <a:xfrm>
                      <a:off x="0" y="0"/>
                      <a:ext cx="177812" cy="161647"/>
                    </a:xfrm>
                    <a:prstGeom prst="rect">
                      <a:avLst/>
                    </a:prstGeom>
                  </pic:spPr>
                </pic:pic>
              </a:graphicData>
            </a:graphic>
          </wp:inline>
        </w:drawing>
      </w:r>
      <w:r w:rsidR="007C0C0B">
        <w:t xml:space="preserve">) to move the agent.  To delete the agent, employ the </w:t>
      </w:r>
      <w:r w:rsidR="007C0C0B">
        <w:rPr>
          <w:b/>
        </w:rPr>
        <w:t>Eraser</w:t>
      </w:r>
      <w:r w:rsidR="007C0C0B">
        <w:t xml:space="preserve"> tool (</w:t>
      </w:r>
      <w:r w:rsidR="007C0C0B">
        <w:rPr>
          <w:noProof/>
        </w:rPr>
        <w:drawing>
          <wp:inline distT="0" distB="0" distL="0" distR="0" wp14:anchorId="1A92B707" wp14:editId="53F6F4B0">
            <wp:extent cx="170705" cy="177641"/>
            <wp:effectExtent l="0" t="0" r="762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5.13.25 PM.png"/>
                    <pic:cNvPicPr/>
                  </pic:nvPicPr>
                  <pic:blipFill rotWithShape="1">
                    <a:blip r:embed="rId19">
                      <a:extLst>
                        <a:ext uri="{28A0092B-C50C-407E-A947-70E740481C1C}">
                          <a14:useLocalDpi xmlns:a14="http://schemas.microsoft.com/office/drawing/2010/main" val="0"/>
                        </a:ext>
                      </a:extLst>
                    </a:blip>
                    <a:srcRect l="18550" b="11387"/>
                    <a:stretch/>
                  </pic:blipFill>
                  <pic:spPr bwMode="auto">
                    <a:xfrm>
                      <a:off x="0" y="0"/>
                      <a:ext cx="170968" cy="177915"/>
                    </a:xfrm>
                    <a:prstGeom prst="rect">
                      <a:avLst/>
                    </a:prstGeom>
                    <a:ln>
                      <a:noFill/>
                    </a:ln>
                    <a:extLst>
                      <a:ext uri="{53640926-AAD7-44d8-BBD7-CCE9431645EC}">
                        <a14:shadowObscured xmlns:a14="http://schemas.microsoft.com/office/drawing/2010/main"/>
                      </a:ext>
                    </a:extLst>
                  </pic:spPr>
                </pic:pic>
              </a:graphicData>
            </a:graphic>
          </wp:inline>
        </w:drawing>
      </w:r>
      <w:r w:rsidR="007C0C0B">
        <w:t>).</w:t>
      </w:r>
      <w:r w:rsidR="00A03402">
        <w:t xml:space="preserve">  Once again, save the worksheet.</w:t>
      </w:r>
    </w:p>
    <w:p w14:paraId="2C127AFE" w14:textId="77777777" w:rsidR="00AC1450" w:rsidRDefault="00AC1450" w:rsidP="00DA6789">
      <w:pPr>
        <w:pStyle w:val="t"/>
      </w:pPr>
      <w:r>
        <w:tab/>
      </w:r>
    </w:p>
    <w:p w14:paraId="5A8CE015" w14:textId="4569B4DE" w:rsidR="00BE0874" w:rsidRDefault="00A03402" w:rsidP="00DA6789">
      <w:pPr>
        <w:pStyle w:val="t"/>
      </w:pPr>
      <w:r>
        <w:tab/>
        <w:t xml:space="preserve">We now want to give the </w:t>
      </w:r>
      <w:r>
        <w:rPr>
          <w:i/>
        </w:rPr>
        <w:t>Bacterium</w:t>
      </w:r>
      <w:r>
        <w:t xml:space="preserve"> agent behaviors.</w:t>
      </w:r>
    </w:p>
    <w:p w14:paraId="06303C14" w14:textId="6CD48C09" w:rsidR="00BE68E2" w:rsidRDefault="00BE68E2" w:rsidP="00BE68E2">
      <w:pPr>
        <w:pStyle w:val="Caption"/>
      </w:pPr>
      <w:r w:rsidRPr="00BE68E2">
        <w:rPr>
          <w:b/>
        </w:rPr>
        <w:t xml:space="preserve">Quick Review Question </w:t>
      </w:r>
      <w:r w:rsidRPr="00BE68E2">
        <w:rPr>
          <w:b/>
        </w:rPr>
        <w:fldChar w:fldCharType="begin"/>
      </w:r>
      <w:r w:rsidRPr="00BE68E2">
        <w:rPr>
          <w:b/>
        </w:rPr>
        <w:instrText xml:space="preserve"> SEQ Quick_Review_Question \* ARABIC </w:instrText>
      </w:r>
      <w:r w:rsidRPr="00BE68E2">
        <w:rPr>
          <w:b/>
        </w:rPr>
        <w:fldChar w:fldCharType="separate"/>
      </w:r>
      <w:r w:rsidR="004C31D2">
        <w:rPr>
          <w:b/>
          <w:noProof/>
        </w:rPr>
        <w:t>4</w:t>
      </w:r>
      <w:r w:rsidRPr="00BE68E2">
        <w:rPr>
          <w:b/>
        </w:rPr>
        <w:fldChar w:fldCharType="end"/>
      </w:r>
      <w:r w:rsidRPr="00BE68E2">
        <w:rPr>
          <w:b/>
        </w:rPr>
        <w:tab/>
      </w:r>
      <w:r>
        <w:t xml:space="preserve">Double-click the blue </w:t>
      </w:r>
      <w:r w:rsidR="00845F1B">
        <w:t xml:space="preserve">texture area of </w:t>
      </w:r>
      <w:r w:rsidR="00845F1B">
        <w:rPr>
          <w:i/>
        </w:rPr>
        <w:t>Bacterium</w:t>
      </w:r>
      <w:r w:rsidR="00845F1B">
        <w:t xml:space="preserve"> in the gallery.</w:t>
      </w:r>
      <w:r w:rsidR="00C96B35">
        <w:t xml:space="preserve">  Alternatively, select the gallery's </w:t>
      </w:r>
      <w:r w:rsidR="00C96B35">
        <w:rPr>
          <w:i/>
        </w:rPr>
        <w:t>Bacterium</w:t>
      </w:r>
      <w:r w:rsidR="00C96B35">
        <w:t xml:space="preserve"> and press the </w:t>
      </w:r>
      <w:r w:rsidR="00C96B35">
        <w:rPr>
          <w:i/>
        </w:rPr>
        <w:t>Edit Behavior</w:t>
      </w:r>
      <w:r w:rsidR="00C96B35">
        <w:t xml:space="preserve"> button.  The following Edit Behavior window appears:</w:t>
      </w:r>
    </w:p>
    <w:p w14:paraId="6B59BDD5" w14:textId="77777777" w:rsidR="00C96B35" w:rsidRPr="00C96B35" w:rsidRDefault="00C96B35" w:rsidP="00C96B35">
      <w:pPr>
        <w:pStyle w:val="p"/>
      </w:pPr>
    </w:p>
    <w:p w14:paraId="05852647" w14:textId="688CFD49" w:rsidR="00C96B35" w:rsidRPr="00C96B35" w:rsidRDefault="00C96B35" w:rsidP="00C96B35">
      <w:pPr>
        <w:pStyle w:val="p"/>
      </w:pPr>
      <w:r>
        <w:rPr>
          <w:noProof/>
        </w:rPr>
        <w:drawing>
          <wp:inline distT="0" distB="0" distL="0" distR="0" wp14:anchorId="03DDC100" wp14:editId="1AB6A161">
            <wp:extent cx="5486400" cy="2961005"/>
            <wp:effectExtent l="0" t="0" r="0" b="1079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5.21.21 PM.png"/>
                    <pic:cNvPicPr/>
                  </pic:nvPicPr>
                  <pic:blipFill>
                    <a:blip r:embed="rId20">
                      <a:extLst>
                        <a:ext uri="{28A0092B-C50C-407E-A947-70E740481C1C}">
                          <a14:useLocalDpi xmlns:a14="http://schemas.microsoft.com/office/drawing/2010/main" val="0"/>
                        </a:ext>
                      </a:extLst>
                    </a:blip>
                    <a:stretch>
                      <a:fillRect/>
                    </a:stretch>
                  </pic:blipFill>
                  <pic:spPr>
                    <a:xfrm>
                      <a:off x="0" y="0"/>
                      <a:ext cx="5486400" cy="2961005"/>
                    </a:xfrm>
                    <a:prstGeom prst="rect">
                      <a:avLst/>
                    </a:prstGeom>
                  </pic:spPr>
                </pic:pic>
              </a:graphicData>
            </a:graphic>
          </wp:inline>
        </w:drawing>
      </w:r>
    </w:p>
    <w:p w14:paraId="59F04B42" w14:textId="77777777" w:rsidR="008454BB" w:rsidRDefault="008454BB" w:rsidP="008454BB">
      <w:pPr>
        <w:pStyle w:val="p"/>
      </w:pPr>
    </w:p>
    <w:p w14:paraId="6AA3EE6B" w14:textId="77777777" w:rsidR="00BD4D48" w:rsidRDefault="008454BB" w:rsidP="00BD4D48">
      <w:pPr>
        <w:pStyle w:val="e"/>
      </w:pPr>
      <w:r>
        <w:tab/>
        <w:t xml:space="preserve">Initially, the behavior contains one method with </w:t>
      </w:r>
      <w:r>
        <w:rPr>
          <w:b/>
        </w:rPr>
        <w:t>trigger</w:t>
      </w:r>
      <w:r>
        <w:t xml:space="preserve"> called </w:t>
      </w:r>
      <w:proofErr w:type="gramStart"/>
      <w:r w:rsidRPr="00C25BD8">
        <w:rPr>
          <w:b/>
          <w:i/>
        </w:rPr>
        <w:t>While</w:t>
      </w:r>
      <w:proofErr w:type="gramEnd"/>
      <w:r w:rsidRPr="00C25BD8">
        <w:rPr>
          <w:b/>
          <w:i/>
        </w:rPr>
        <w:t xml:space="preserve"> running</w:t>
      </w:r>
      <w:r w:rsidR="00C25BD8">
        <w:t xml:space="preserve">. A trigger indicates when to execute a method, and </w:t>
      </w:r>
      <w:proofErr w:type="spellStart"/>
      <w:r w:rsidR="00C25BD8" w:rsidRPr="008454BB">
        <w:rPr>
          <w:i/>
        </w:rPr>
        <w:t>AgentSheets</w:t>
      </w:r>
      <w:proofErr w:type="spellEnd"/>
      <w:r w:rsidR="00C25BD8">
        <w:t xml:space="preserve"> will execute the </w:t>
      </w:r>
      <w:r w:rsidR="00C25BD8">
        <w:rPr>
          <w:i/>
        </w:rPr>
        <w:t xml:space="preserve">While </w:t>
      </w:r>
      <w:r w:rsidR="00C25BD8">
        <w:rPr>
          <w:i/>
        </w:rPr>
        <w:lastRenderedPageBreak/>
        <w:t>running</w:t>
      </w:r>
      <w:r w:rsidR="00C25BD8">
        <w:t xml:space="preserve"> method each tick of the simulation clock, or each simulation cycle.   </w:t>
      </w:r>
      <w:r>
        <w:t xml:space="preserve">A method contains </w:t>
      </w:r>
      <w:r w:rsidR="00AF336F">
        <w:rPr>
          <w:b/>
        </w:rPr>
        <w:t>IF-THEN</w:t>
      </w:r>
      <w:r w:rsidR="00AF336F">
        <w:t xml:space="preserve"> </w:t>
      </w:r>
      <w:r w:rsidR="00AF336F" w:rsidRPr="00DA7237">
        <w:rPr>
          <w:b/>
        </w:rPr>
        <w:t>rules</w:t>
      </w:r>
      <w:r w:rsidR="00AF336F">
        <w:t xml:space="preserve">; if a </w:t>
      </w:r>
      <w:r w:rsidR="00AF336F">
        <w:rPr>
          <w:b/>
        </w:rPr>
        <w:t>condition</w:t>
      </w:r>
      <w:r w:rsidR="00AF336F">
        <w:t xml:space="preserve"> occurs, then </w:t>
      </w:r>
      <w:proofErr w:type="spellStart"/>
      <w:r w:rsidR="00AF336F">
        <w:rPr>
          <w:i/>
        </w:rPr>
        <w:t>AgentSheets</w:t>
      </w:r>
      <w:proofErr w:type="spellEnd"/>
      <w:r w:rsidR="00AF336F">
        <w:t xml:space="preserve"> should perform an </w:t>
      </w:r>
      <w:r w:rsidR="00AF336F">
        <w:rPr>
          <w:b/>
        </w:rPr>
        <w:t>action</w:t>
      </w:r>
      <w:r w:rsidR="00AF336F">
        <w:t xml:space="preserve"> or actions.  </w:t>
      </w:r>
    </w:p>
    <w:p w14:paraId="05DDFEF0" w14:textId="4D792B5D" w:rsidR="00DA7237" w:rsidRDefault="00BD4D48" w:rsidP="00BD4D48">
      <w:pPr>
        <w:pStyle w:val="e"/>
      </w:pPr>
      <w:r>
        <w:tab/>
      </w:r>
      <w:r>
        <w:tab/>
      </w:r>
      <w:r w:rsidR="00DA7237">
        <w:t>The first rule we wish to have for the method has the following pseudocode, or English description of the command:</w:t>
      </w:r>
    </w:p>
    <w:p w14:paraId="625037F5" w14:textId="77777777" w:rsidR="00DA7237" w:rsidRDefault="00DA7237" w:rsidP="00767633">
      <w:pPr>
        <w:pStyle w:val="p"/>
      </w:pPr>
    </w:p>
    <w:p w14:paraId="3A7F9A28" w14:textId="66EC637C" w:rsidR="00DA7237" w:rsidRDefault="00DA7237" w:rsidP="00767633">
      <w:pPr>
        <w:pStyle w:val="p"/>
      </w:pPr>
      <w:r>
        <w:tab/>
        <w:t xml:space="preserve">With a 15% chance, have the bacterium move at random to one of its eight </w:t>
      </w:r>
      <w:r w:rsidR="003B2122">
        <w:rPr>
          <w:i/>
        </w:rPr>
        <w:t>Background</w:t>
      </w:r>
      <w:r w:rsidR="003B2122">
        <w:t xml:space="preserve"> </w:t>
      </w:r>
      <w:r>
        <w:t>neighbors.</w:t>
      </w:r>
    </w:p>
    <w:p w14:paraId="465B4AE2" w14:textId="77777777" w:rsidR="00DA7237" w:rsidRDefault="00DA7237" w:rsidP="00767633">
      <w:pPr>
        <w:pStyle w:val="p"/>
      </w:pPr>
    </w:p>
    <w:p w14:paraId="413E3FC5" w14:textId="3C815F8F" w:rsidR="00DA7237" w:rsidRDefault="00DA7237" w:rsidP="00767633">
      <w:pPr>
        <w:pStyle w:val="p"/>
      </w:pPr>
      <w:r>
        <w:t xml:space="preserve">Expressing the pseudocode in </w:t>
      </w:r>
      <w:r w:rsidR="003B2122">
        <w:t>if-then format, we have the following:</w:t>
      </w:r>
    </w:p>
    <w:p w14:paraId="4D73CA32" w14:textId="77777777" w:rsidR="003B2122" w:rsidRDefault="003B2122" w:rsidP="00767633">
      <w:pPr>
        <w:pStyle w:val="p"/>
      </w:pPr>
    </w:p>
    <w:p w14:paraId="11395A89" w14:textId="0BAC7594" w:rsidR="003B2122" w:rsidRDefault="003B2122" w:rsidP="003B2122">
      <w:pPr>
        <w:pStyle w:val="p"/>
      </w:pPr>
      <w:r>
        <w:tab/>
        <w:t>If a random number between 0 and 100 is less than 15, then</w:t>
      </w:r>
    </w:p>
    <w:p w14:paraId="2F773802" w14:textId="2EE78A3C" w:rsidR="003B2122" w:rsidRPr="003B2122" w:rsidRDefault="003B2122" w:rsidP="003B2122">
      <w:pPr>
        <w:pStyle w:val="p"/>
      </w:pPr>
      <w:r>
        <w:tab/>
      </w:r>
      <w:r>
        <w:tab/>
      </w:r>
      <w:proofErr w:type="gramStart"/>
      <w:r>
        <w:t>move</w:t>
      </w:r>
      <w:proofErr w:type="gramEnd"/>
      <w:r>
        <w:t xml:space="preserve"> to a random </w:t>
      </w:r>
      <w:r>
        <w:rPr>
          <w:i/>
        </w:rPr>
        <w:t>Background</w:t>
      </w:r>
      <w:r>
        <w:t xml:space="preserve"> neighbor.</w:t>
      </w:r>
    </w:p>
    <w:p w14:paraId="37DF700D" w14:textId="77777777" w:rsidR="00DA7237" w:rsidRDefault="00DA7237" w:rsidP="00767633">
      <w:pPr>
        <w:pStyle w:val="p"/>
      </w:pPr>
    </w:p>
    <w:p w14:paraId="220A0DE4" w14:textId="089C5FCC" w:rsidR="00F719CA" w:rsidRDefault="00BD4D48" w:rsidP="00767633">
      <w:pPr>
        <w:pStyle w:val="p"/>
      </w:pPr>
      <w:r>
        <w:rPr>
          <w:b/>
        </w:rPr>
        <w:t>a.</w:t>
      </w:r>
      <w:r w:rsidR="00DA7237">
        <w:tab/>
      </w:r>
      <w:r w:rsidR="00527693">
        <w:t>To start the command, d</w:t>
      </w:r>
      <w:r w:rsidR="00767633">
        <w:t>oubl</w:t>
      </w:r>
      <w:r w:rsidR="00527693">
        <w:t>e-click the gray area after "If,</w:t>
      </w:r>
      <w:r w:rsidR="00767633">
        <w:t>"</w:t>
      </w:r>
      <w:r w:rsidR="00527693">
        <w:t xml:space="preserve"> which is to contain the condition.</w:t>
      </w:r>
      <w:r w:rsidR="00767633">
        <w:t xml:space="preserve">  What appears?</w:t>
      </w:r>
      <w:r w:rsidR="00C25BD8">
        <w:t xml:space="preserve">  Alternatively, we could click the </w:t>
      </w:r>
      <w:r w:rsidR="00C25BD8">
        <w:rPr>
          <w:b/>
        </w:rPr>
        <w:t>Show Conditions Palette</w:t>
      </w:r>
      <w:r w:rsidR="00C25BD8">
        <w:t xml:space="preserve"> (</w:t>
      </w:r>
      <w:r w:rsidR="00A00911">
        <w:rPr>
          <w:noProof/>
        </w:rPr>
        <w:drawing>
          <wp:inline distT="0" distB="0" distL="0" distR="0" wp14:anchorId="08BA48E7" wp14:editId="35AA11BA">
            <wp:extent cx="190500" cy="190500"/>
            <wp:effectExtent l="0" t="0" r="12700" b="127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3.32.00 PM.png"/>
                    <pic:cNvPicPr/>
                  </pic:nvPicPr>
                  <pic:blipFill>
                    <a:blip r:embed="rId21">
                      <a:extLst>
                        <a:ext uri="{28A0092B-C50C-407E-A947-70E740481C1C}">
                          <a14:useLocalDpi xmlns:a14="http://schemas.microsoft.com/office/drawing/2010/main" val="0"/>
                        </a:ext>
                      </a:extLst>
                    </a:blip>
                    <a:stretch>
                      <a:fillRect/>
                    </a:stretch>
                  </pic:blipFill>
                  <pic:spPr>
                    <a:xfrm>
                      <a:off x="0" y="0"/>
                      <a:ext cx="190513" cy="190513"/>
                    </a:xfrm>
                    <a:prstGeom prst="rect">
                      <a:avLst/>
                    </a:prstGeom>
                  </pic:spPr>
                </pic:pic>
              </a:graphicData>
            </a:graphic>
          </wp:inline>
        </w:drawing>
      </w:r>
      <w:r w:rsidR="00C25BD8">
        <w:t xml:space="preserve">) at the top of the </w:t>
      </w:r>
      <w:proofErr w:type="spellStart"/>
      <w:r w:rsidR="00C25BD8">
        <w:rPr>
          <w:i/>
        </w:rPr>
        <w:t>AgentSheets</w:t>
      </w:r>
      <w:proofErr w:type="spellEnd"/>
      <w:r w:rsidR="00C25BD8">
        <w:rPr>
          <w:b/>
        </w:rPr>
        <w:t xml:space="preserve"> </w:t>
      </w:r>
      <w:r w:rsidR="00C25BD8">
        <w:t>window.</w:t>
      </w:r>
    </w:p>
    <w:p w14:paraId="72840355" w14:textId="38BAB71D" w:rsidR="008454BB" w:rsidRDefault="00F719CA" w:rsidP="00767633">
      <w:pPr>
        <w:pStyle w:val="p"/>
      </w:pPr>
      <w:r>
        <w:rPr>
          <w:b/>
        </w:rPr>
        <w:t>b.</w:t>
      </w:r>
      <w:r>
        <w:tab/>
      </w:r>
      <w:r w:rsidR="004E7A1E">
        <w:t xml:space="preserve">Under </w:t>
      </w:r>
      <w:r w:rsidR="004E7A1E">
        <w:rPr>
          <w:b/>
        </w:rPr>
        <w:t>basic</w:t>
      </w:r>
      <w:r w:rsidR="004E7A1E">
        <w:t xml:space="preserve"> conditions, s</w:t>
      </w:r>
      <w:r>
        <w:t xml:space="preserve">croll to the </w:t>
      </w:r>
      <w:r w:rsidRPr="00554DF2">
        <w:rPr>
          <w:b/>
          <w:i/>
        </w:rPr>
        <w:t>% chance</w:t>
      </w:r>
      <w:r>
        <w:t xml:space="preserve"> condition</w:t>
      </w:r>
      <w:r w:rsidR="004E7A1E">
        <w:t xml:space="preserve"> (</w:t>
      </w:r>
      <w:r w:rsidR="004E7A1E">
        <w:rPr>
          <w:noProof/>
        </w:rPr>
        <w:drawing>
          <wp:inline distT="0" distB="0" distL="0" distR="0" wp14:anchorId="44C054D9" wp14:editId="532DEE90">
            <wp:extent cx="1072270" cy="144632"/>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3.43.19 PM.png"/>
                    <pic:cNvPicPr/>
                  </pic:nvPicPr>
                  <pic:blipFill>
                    <a:blip r:embed="rId22">
                      <a:extLst>
                        <a:ext uri="{28A0092B-C50C-407E-A947-70E740481C1C}">
                          <a14:useLocalDpi xmlns:a14="http://schemas.microsoft.com/office/drawing/2010/main" val="0"/>
                        </a:ext>
                      </a:extLst>
                    </a:blip>
                    <a:stretch>
                      <a:fillRect/>
                    </a:stretch>
                  </pic:blipFill>
                  <pic:spPr>
                    <a:xfrm>
                      <a:off x="0" y="0"/>
                      <a:ext cx="1072998" cy="144730"/>
                    </a:xfrm>
                    <a:prstGeom prst="rect">
                      <a:avLst/>
                    </a:prstGeom>
                  </pic:spPr>
                </pic:pic>
              </a:graphicData>
            </a:graphic>
          </wp:inline>
        </w:drawing>
      </w:r>
      <w:r w:rsidR="004E7A1E">
        <w:t>), which has a default parameter of 50.  Drag the condition from the Conditions Palette to the condition area after "If."  Then, change 50 to 15.</w:t>
      </w:r>
      <w:r w:rsidR="003E590C">
        <w:t xml:space="preserve">  Will </w:t>
      </w:r>
      <w:proofErr w:type="spellStart"/>
      <w:r w:rsidR="003E590C">
        <w:rPr>
          <w:i/>
        </w:rPr>
        <w:t>AgentSheets</w:t>
      </w:r>
      <w:proofErr w:type="spellEnd"/>
      <w:r w:rsidR="003E590C">
        <w:t xml:space="preserve"> allow us to drag the condition to the gray area after "Then"?</w:t>
      </w:r>
    </w:p>
    <w:p w14:paraId="19C8E11A" w14:textId="644A6A5A" w:rsidR="00A22C2B" w:rsidRDefault="00A22C2B" w:rsidP="00767633">
      <w:pPr>
        <w:pStyle w:val="p"/>
      </w:pPr>
      <w:r>
        <w:rPr>
          <w:b/>
        </w:rPr>
        <w:t>c.</w:t>
      </w:r>
      <w:r>
        <w:tab/>
        <w:t xml:space="preserve">Following the same ways to obtain the Show Conditions Palette, besides clicking the </w:t>
      </w:r>
      <w:r>
        <w:rPr>
          <w:b/>
        </w:rPr>
        <w:t>Show Actions Palette</w:t>
      </w:r>
      <w:r>
        <w:t xml:space="preserve"> (</w:t>
      </w:r>
      <w:r>
        <w:rPr>
          <w:noProof/>
        </w:rPr>
        <w:drawing>
          <wp:inline distT="0" distB="0" distL="0" distR="0" wp14:anchorId="1FBC8D5C" wp14:editId="2800051D">
            <wp:extent cx="177800" cy="1778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3.32.18 PM.png"/>
                    <pic:cNvPicPr/>
                  </pic:nvPicPr>
                  <pic:blipFill>
                    <a:blip r:embed="rId23">
                      <a:extLst>
                        <a:ext uri="{28A0092B-C50C-407E-A947-70E740481C1C}">
                          <a14:useLocalDpi xmlns:a14="http://schemas.microsoft.com/office/drawing/2010/main" val="0"/>
                        </a:ext>
                      </a:extLst>
                    </a:blip>
                    <a:stretch>
                      <a:fillRect/>
                    </a:stretch>
                  </pic:blipFill>
                  <pic:spPr>
                    <a:xfrm>
                      <a:off x="0" y="0"/>
                      <a:ext cx="177812" cy="177812"/>
                    </a:xfrm>
                    <a:prstGeom prst="rect">
                      <a:avLst/>
                    </a:prstGeom>
                  </pic:spPr>
                </pic:pic>
              </a:graphicData>
            </a:graphic>
          </wp:inline>
        </w:drawing>
      </w:r>
      <w:r>
        <w:t>) icon at the top of the screen, list another way to obtain this palette.</w:t>
      </w:r>
    </w:p>
    <w:p w14:paraId="131E10B0" w14:textId="50973775" w:rsidR="00554DF2" w:rsidRDefault="00554DF2" w:rsidP="00767633">
      <w:pPr>
        <w:pStyle w:val="p"/>
      </w:pPr>
      <w:r>
        <w:rPr>
          <w:b/>
        </w:rPr>
        <w:t>d.</w:t>
      </w:r>
      <w:r>
        <w:tab/>
        <w:t xml:space="preserve">Under the </w:t>
      </w:r>
      <w:r>
        <w:rPr>
          <w:b/>
        </w:rPr>
        <w:t>basic</w:t>
      </w:r>
      <w:r>
        <w:t xml:space="preserve"> actions, scroll to the </w:t>
      </w:r>
      <w:r w:rsidRPr="00554DF2">
        <w:rPr>
          <w:b/>
          <w:i/>
        </w:rPr>
        <w:t>move random on</w:t>
      </w:r>
      <w:r>
        <w:t xml:space="preserve"> action (</w:t>
      </w:r>
      <w:r>
        <w:rPr>
          <w:noProof/>
        </w:rPr>
        <w:drawing>
          <wp:inline distT="0" distB="0" distL="0" distR="0" wp14:anchorId="7425FCBA" wp14:editId="213180D4">
            <wp:extent cx="747696" cy="200088"/>
            <wp:effectExtent l="0" t="0" r="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4.09.27 PM.png"/>
                    <pic:cNvPicPr/>
                  </pic:nvPicPr>
                  <pic:blipFill>
                    <a:blip r:embed="rId24">
                      <a:extLst>
                        <a:ext uri="{28A0092B-C50C-407E-A947-70E740481C1C}">
                          <a14:useLocalDpi xmlns:a14="http://schemas.microsoft.com/office/drawing/2010/main" val="0"/>
                        </a:ext>
                      </a:extLst>
                    </a:blip>
                    <a:stretch>
                      <a:fillRect/>
                    </a:stretch>
                  </pic:blipFill>
                  <pic:spPr>
                    <a:xfrm>
                      <a:off x="0" y="0"/>
                      <a:ext cx="749071" cy="200456"/>
                    </a:xfrm>
                    <a:prstGeom prst="rect">
                      <a:avLst/>
                    </a:prstGeom>
                  </pic:spPr>
                </pic:pic>
              </a:graphicData>
            </a:graphic>
          </wp:inline>
        </w:drawing>
      </w:r>
      <w:r>
        <w:t>).</w:t>
      </w:r>
      <w:r w:rsidR="00826D9B">
        <w:t xml:space="preserve">  How do we get </w:t>
      </w:r>
      <w:r w:rsidR="00100D95">
        <w:t>the condition to the rule?</w:t>
      </w:r>
    </w:p>
    <w:p w14:paraId="676D3D01" w14:textId="679E7CFE" w:rsidR="00100D95" w:rsidRDefault="00100D95" w:rsidP="00767633">
      <w:pPr>
        <w:pStyle w:val="p"/>
      </w:pPr>
      <w:r>
        <w:rPr>
          <w:b/>
        </w:rPr>
        <w:t>e.</w:t>
      </w:r>
      <w:r>
        <w:tab/>
        <w:t xml:space="preserve">We do not want the </w:t>
      </w:r>
      <w:r>
        <w:rPr>
          <w:i/>
        </w:rPr>
        <w:t>Bacterium</w:t>
      </w:r>
      <w:r>
        <w:t xml:space="preserve"> agent to move on another bacterium but to move on a </w:t>
      </w:r>
      <w:r>
        <w:rPr>
          <w:i/>
        </w:rPr>
        <w:t>Background</w:t>
      </w:r>
      <w:r>
        <w:t xml:space="preserve"> agent.  In the action part of the rule, click and hold on the brown circle representing a </w:t>
      </w:r>
      <w:r>
        <w:rPr>
          <w:i/>
        </w:rPr>
        <w:t>Bacterium</w:t>
      </w:r>
      <w:r>
        <w:t xml:space="preserve">.  What do you see?  Select the depiction of a </w:t>
      </w:r>
      <w:r>
        <w:rPr>
          <w:i/>
        </w:rPr>
        <w:t>Background</w:t>
      </w:r>
      <w:r>
        <w:t xml:space="preserve"> agent.</w:t>
      </w:r>
    </w:p>
    <w:p w14:paraId="56B1C3FF" w14:textId="1816A583" w:rsidR="00100D95" w:rsidRPr="00E64A2D" w:rsidRDefault="00100D95" w:rsidP="00767633">
      <w:pPr>
        <w:pStyle w:val="p"/>
        <w:rPr>
          <w:i/>
        </w:rPr>
      </w:pPr>
      <w:r>
        <w:rPr>
          <w:b/>
        </w:rPr>
        <w:t>f.</w:t>
      </w:r>
      <w:r>
        <w:tab/>
        <w:t xml:space="preserve">Click the </w:t>
      </w:r>
      <w:r w:rsidRPr="00100D95">
        <w:rPr>
          <w:b/>
        </w:rPr>
        <w:t>Apply</w:t>
      </w:r>
      <w:r>
        <w:t xml:space="preserve"> button at the bottom of the </w:t>
      </w:r>
      <w:r>
        <w:rPr>
          <w:i/>
        </w:rPr>
        <w:t>Bacterium</w:t>
      </w:r>
      <w:r>
        <w:t xml:space="preserve"> behavior window to apply the method.  </w:t>
      </w:r>
      <w:r w:rsidR="00E64A2D">
        <w:t>Optionally, click OK or close the behavior window.</w:t>
      </w:r>
    </w:p>
    <w:p w14:paraId="4D80C459" w14:textId="77777777" w:rsidR="008454BB" w:rsidRDefault="008454BB" w:rsidP="00E64A2D">
      <w:pPr>
        <w:pStyle w:val="t"/>
      </w:pPr>
    </w:p>
    <w:p w14:paraId="35DD726A" w14:textId="163453F7" w:rsidR="00E64A2D" w:rsidRDefault="00E64A2D" w:rsidP="00E64A2D">
      <w:pPr>
        <w:pStyle w:val="t"/>
      </w:pPr>
      <w:r>
        <w:tab/>
        <w:t>Although, we are not through with defining a bacterium's behavior, we now want to run the simulation to see if our work is correct.</w:t>
      </w:r>
    </w:p>
    <w:p w14:paraId="0EDF917B" w14:textId="7F8F71F7" w:rsidR="00E64A2D" w:rsidRPr="00157EAB" w:rsidRDefault="00157EAB" w:rsidP="00157EAB">
      <w:pPr>
        <w:pStyle w:val="Caption"/>
      </w:pPr>
      <w:r w:rsidRPr="00157EAB">
        <w:rPr>
          <w:b/>
        </w:rPr>
        <w:t xml:space="preserve">Quick Review Question </w:t>
      </w:r>
      <w:r w:rsidRPr="00157EAB">
        <w:rPr>
          <w:b/>
        </w:rPr>
        <w:fldChar w:fldCharType="begin"/>
      </w:r>
      <w:r w:rsidRPr="00157EAB">
        <w:rPr>
          <w:b/>
        </w:rPr>
        <w:instrText xml:space="preserve"> SEQ Quick_Review_Question \* ARABIC </w:instrText>
      </w:r>
      <w:r w:rsidRPr="00157EAB">
        <w:rPr>
          <w:b/>
        </w:rPr>
        <w:fldChar w:fldCharType="separate"/>
      </w:r>
      <w:r w:rsidR="004C31D2">
        <w:rPr>
          <w:b/>
          <w:noProof/>
        </w:rPr>
        <w:t>5</w:t>
      </w:r>
      <w:r w:rsidRPr="00157EAB">
        <w:rPr>
          <w:b/>
        </w:rPr>
        <w:fldChar w:fldCharType="end"/>
      </w:r>
      <w:r>
        <w:tab/>
        <w:t>The three buttons (</w:t>
      </w:r>
      <w:r>
        <w:rPr>
          <w:noProof/>
        </w:rPr>
        <w:drawing>
          <wp:inline distT="0" distB="0" distL="0" distR="0" wp14:anchorId="78CB8D76" wp14:editId="4F72BB7C">
            <wp:extent cx="590548" cy="140926"/>
            <wp:effectExtent l="0" t="0" r="0" b="120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4.41.27 PM.png"/>
                    <pic:cNvPicPr/>
                  </pic:nvPicPr>
                  <pic:blipFill>
                    <a:blip r:embed="rId25">
                      <a:extLst>
                        <a:ext uri="{28A0092B-C50C-407E-A947-70E740481C1C}">
                          <a14:useLocalDpi xmlns:a14="http://schemas.microsoft.com/office/drawing/2010/main" val="0"/>
                        </a:ext>
                      </a:extLst>
                    </a:blip>
                    <a:stretch>
                      <a:fillRect/>
                    </a:stretch>
                  </pic:blipFill>
                  <pic:spPr>
                    <a:xfrm>
                      <a:off x="0" y="0"/>
                      <a:ext cx="590590" cy="140936"/>
                    </a:xfrm>
                    <a:prstGeom prst="rect">
                      <a:avLst/>
                    </a:prstGeom>
                  </pic:spPr>
                </pic:pic>
              </a:graphicData>
            </a:graphic>
          </wp:inline>
        </w:drawing>
      </w:r>
      <w:r>
        <w:t xml:space="preserve">) at the bottom left of the </w:t>
      </w:r>
      <w:r>
        <w:rPr>
          <w:i/>
        </w:rPr>
        <w:t>petri</w:t>
      </w:r>
      <w:r>
        <w:t xml:space="preserve"> worksheet indicate to </w:t>
      </w:r>
      <w:r>
        <w:rPr>
          <w:b/>
        </w:rPr>
        <w:t>Stop</w:t>
      </w:r>
      <w:r>
        <w:t xml:space="preserve">, </w:t>
      </w:r>
      <w:r>
        <w:rPr>
          <w:b/>
        </w:rPr>
        <w:t>Run</w:t>
      </w:r>
      <w:r>
        <w:t xml:space="preserve">, and </w:t>
      </w:r>
      <w:r>
        <w:rPr>
          <w:b/>
        </w:rPr>
        <w:t>Step</w:t>
      </w:r>
      <w:r>
        <w:t xml:space="preserve"> through the simulation one cycle at a time, respectively.</w:t>
      </w:r>
    </w:p>
    <w:p w14:paraId="7085F249" w14:textId="66659F6A" w:rsidR="00157EAB" w:rsidRDefault="00157EAB" w:rsidP="00157EAB">
      <w:pPr>
        <w:pStyle w:val="p"/>
      </w:pPr>
      <w:r>
        <w:rPr>
          <w:b/>
        </w:rPr>
        <w:t>a.</w:t>
      </w:r>
      <w:r>
        <w:tab/>
      </w:r>
      <w:r w:rsidR="00F92F05">
        <w:t xml:space="preserve">Click the Run button.  The bacterium should move around the screen.  Adjust the speed </w:t>
      </w:r>
      <w:r w:rsidR="007A7D91">
        <w:t>by dragging on</w:t>
      </w:r>
      <w:r w:rsidR="00F92F05">
        <w:t xml:space="preserve"> the </w:t>
      </w:r>
      <w:r w:rsidR="007A7D91">
        <w:t>slider bar (</w:t>
      </w:r>
      <w:r w:rsidR="007A7D91">
        <w:rPr>
          <w:noProof/>
        </w:rPr>
        <w:drawing>
          <wp:inline distT="0" distB="0" distL="0" distR="0" wp14:anchorId="2F1AA4C9" wp14:editId="5A5D6723">
            <wp:extent cx="1149349" cy="128521"/>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4.44.21 PM.png"/>
                    <pic:cNvPicPr/>
                  </pic:nvPicPr>
                  <pic:blipFill>
                    <a:blip r:embed="rId26">
                      <a:extLst>
                        <a:ext uri="{28A0092B-C50C-407E-A947-70E740481C1C}">
                          <a14:useLocalDpi xmlns:a14="http://schemas.microsoft.com/office/drawing/2010/main" val="0"/>
                        </a:ext>
                      </a:extLst>
                    </a:blip>
                    <a:stretch>
                      <a:fillRect/>
                    </a:stretch>
                  </pic:blipFill>
                  <pic:spPr>
                    <a:xfrm>
                      <a:off x="0" y="0"/>
                      <a:ext cx="1149429" cy="128530"/>
                    </a:xfrm>
                    <a:prstGeom prst="rect">
                      <a:avLst/>
                    </a:prstGeom>
                  </pic:spPr>
                </pic:pic>
              </a:graphicData>
            </a:graphic>
          </wp:inline>
        </w:drawing>
      </w:r>
      <w:r w:rsidR="007A7D91">
        <w:t>) to the right of the three buttons.  Stop the simulation.  Click the Step button several times.</w:t>
      </w:r>
      <w:r w:rsidR="004C31D2">
        <w:t xml:space="preserve">  Does the bacterium always move?</w:t>
      </w:r>
    </w:p>
    <w:p w14:paraId="7370C8C7" w14:textId="72E2B7F2" w:rsidR="004C31D2" w:rsidRDefault="004C31D2" w:rsidP="00157EAB">
      <w:pPr>
        <w:pStyle w:val="p"/>
      </w:pPr>
      <w:r>
        <w:rPr>
          <w:b/>
        </w:rPr>
        <w:t>b.</w:t>
      </w:r>
      <w:r>
        <w:tab/>
        <w:t xml:space="preserve">Why not?  </w:t>
      </w:r>
    </w:p>
    <w:p w14:paraId="039E81B5" w14:textId="24BD08A3" w:rsidR="004C31D2" w:rsidRPr="004C31D2" w:rsidRDefault="004C31D2" w:rsidP="00157EAB">
      <w:pPr>
        <w:pStyle w:val="p"/>
      </w:pPr>
      <w:r>
        <w:rPr>
          <w:b/>
        </w:rPr>
        <w:lastRenderedPageBreak/>
        <w:t>c.</w:t>
      </w:r>
      <w:r>
        <w:tab/>
        <w:t xml:space="preserve">What happens when you press the </w:t>
      </w:r>
      <w:r>
        <w:rPr>
          <w:b/>
        </w:rPr>
        <w:t>Reset</w:t>
      </w:r>
      <w:r>
        <w:t xml:space="preserve"> button (</w:t>
      </w:r>
      <w:r>
        <w:rPr>
          <w:noProof/>
        </w:rPr>
        <w:drawing>
          <wp:inline distT="0" distB="0" distL="0" distR="0" wp14:anchorId="4DC0849A" wp14:editId="68B36D44">
            <wp:extent cx="291019" cy="151106"/>
            <wp:effectExtent l="0" t="0" r="0"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4.45.00 PM.png"/>
                    <pic:cNvPicPr/>
                  </pic:nvPicPr>
                  <pic:blipFill>
                    <a:blip r:embed="rId27">
                      <a:extLst>
                        <a:ext uri="{28A0092B-C50C-407E-A947-70E740481C1C}">
                          <a14:useLocalDpi xmlns:a14="http://schemas.microsoft.com/office/drawing/2010/main" val="0"/>
                        </a:ext>
                      </a:extLst>
                    </a:blip>
                    <a:stretch>
                      <a:fillRect/>
                    </a:stretch>
                  </pic:blipFill>
                  <pic:spPr>
                    <a:xfrm>
                      <a:off x="0" y="0"/>
                      <a:ext cx="291781" cy="151502"/>
                    </a:xfrm>
                    <a:prstGeom prst="rect">
                      <a:avLst/>
                    </a:prstGeom>
                  </pic:spPr>
                </pic:pic>
              </a:graphicData>
            </a:graphic>
          </wp:inline>
        </w:drawing>
      </w:r>
      <w:r>
        <w:t>) to the bottom right of the worksheet window?</w:t>
      </w:r>
    </w:p>
    <w:p w14:paraId="4723721C" w14:textId="77777777" w:rsidR="00E64A2D" w:rsidRDefault="00E64A2D" w:rsidP="00E64A2D">
      <w:pPr>
        <w:pStyle w:val="t"/>
      </w:pPr>
    </w:p>
    <w:p w14:paraId="1B016405" w14:textId="15399FD9" w:rsidR="004C31D2" w:rsidRDefault="004C31D2" w:rsidP="00E64A2D">
      <w:pPr>
        <w:pStyle w:val="t"/>
      </w:pPr>
      <w:r>
        <w:tab/>
        <w:t xml:space="preserve">Let us now complete </w:t>
      </w:r>
      <w:r>
        <w:rPr>
          <w:i/>
        </w:rPr>
        <w:t>Bacterium</w:t>
      </w:r>
      <w:r>
        <w:t>'s behavior.</w:t>
      </w:r>
    </w:p>
    <w:p w14:paraId="03FCD30F" w14:textId="2D957378" w:rsidR="004C31D2" w:rsidRDefault="004C31D2" w:rsidP="004C31D2">
      <w:pPr>
        <w:pStyle w:val="Caption"/>
      </w:pPr>
      <w:r w:rsidRPr="0075249C">
        <w:rPr>
          <w:b/>
        </w:rPr>
        <w:t xml:space="preserve">Quick Review Question </w:t>
      </w:r>
      <w:r w:rsidRPr="0075249C">
        <w:rPr>
          <w:b/>
        </w:rPr>
        <w:fldChar w:fldCharType="begin"/>
      </w:r>
      <w:r w:rsidRPr="0075249C">
        <w:rPr>
          <w:b/>
        </w:rPr>
        <w:instrText xml:space="preserve"> SEQ Quick_Review_Question \* ARABIC </w:instrText>
      </w:r>
      <w:r w:rsidRPr="0075249C">
        <w:rPr>
          <w:b/>
        </w:rPr>
        <w:fldChar w:fldCharType="separate"/>
      </w:r>
      <w:r w:rsidRPr="0075249C">
        <w:rPr>
          <w:b/>
          <w:noProof/>
        </w:rPr>
        <w:t>6</w:t>
      </w:r>
      <w:r w:rsidRPr="0075249C">
        <w:rPr>
          <w:b/>
        </w:rPr>
        <w:fldChar w:fldCharType="end"/>
      </w:r>
      <w:r>
        <w:tab/>
      </w:r>
      <w:r w:rsidR="00EE4689">
        <w:t xml:space="preserve">When the bacterium does not </w:t>
      </w:r>
      <w:r w:rsidR="00523FF9">
        <w:t>move</w:t>
      </w:r>
      <w:r w:rsidR="00EE4689">
        <w:t xml:space="preserve">, we would like for it to </w:t>
      </w:r>
      <w:r w:rsidR="00523FF9">
        <w:t>give birth with a 10% probability.  Pseudocode for the rule follows:</w:t>
      </w:r>
    </w:p>
    <w:p w14:paraId="4B90B88D" w14:textId="77777777" w:rsidR="00523FF9" w:rsidRDefault="00523FF9" w:rsidP="00523FF9">
      <w:pPr>
        <w:pStyle w:val="p"/>
      </w:pPr>
    </w:p>
    <w:p w14:paraId="0A04D251" w14:textId="500272E3" w:rsidR="00523FF9" w:rsidRDefault="00523FF9" w:rsidP="00523FF9">
      <w:pPr>
        <w:pStyle w:val="p"/>
      </w:pPr>
      <w:r>
        <w:tab/>
        <w:t>With a 10% chance,</w:t>
      </w:r>
      <w:r w:rsidR="007E2962">
        <w:t xml:space="preserve"> have the bacterium give birth to a new </w:t>
      </w:r>
      <w:r w:rsidR="007E2962">
        <w:rPr>
          <w:i/>
        </w:rPr>
        <w:t>Bacterium</w:t>
      </w:r>
      <w:r w:rsidR="007E2962">
        <w:t xml:space="preserve"> agent</w:t>
      </w:r>
      <w:r>
        <w:t>.</w:t>
      </w:r>
    </w:p>
    <w:p w14:paraId="76051FC6" w14:textId="77777777" w:rsidR="00523FF9" w:rsidRDefault="00523FF9" w:rsidP="00523FF9">
      <w:pPr>
        <w:pStyle w:val="p"/>
      </w:pPr>
    </w:p>
    <w:p w14:paraId="3DA0F188" w14:textId="1B059CDE" w:rsidR="00523FF9" w:rsidRDefault="007E2962" w:rsidP="00523FF9">
      <w:pPr>
        <w:pStyle w:val="p"/>
      </w:pPr>
      <w:r>
        <w:t>I</w:t>
      </w:r>
      <w:r w:rsidR="00523FF9">
        <w:t>n if-then format, we have the following:</w:t>
      </w:r>
    </w:p>
    <w:p w14:paraId="625EB8F5" w14:textId="77777777" w:rsidR="00523FF9" w:rsidRDefault="00523FF9" w:rsidP="00523FF9">
      <w:pPr>
        <w:pStyle w:val="p"/>
      </w:pPr>
    </w:p>
    <w:p w14:paraId="66EA84F0" w14:textId="0E5EA355" w:rsidR="00523FF9" w:rsidRDefault="00523FF9" w:rsidP="00523FF9">
      <w:pPr>
        <w:pStyle w:val="p"/>
      </w:pPr>
      <w:r>
        <w:tab/>
        <w:t>If a random number between 0 and 100 is less than 1</w:t>
      </w:r>
      <w:r w:rsidR="007E2962">
        <w:t>0</w:t>
      </w:r>
      <w:r>
        <w:t>, then</w:t>
      </w:r>
    </w:p>
    <w:p w14:paraId="4DFAE7A5" w14:textId="74E7FFEB" w:rsidR="00523FF9" w:rsidRPr="003B2122" w:rsidRDefault="00523FF9" w:rsidP="00523FF9">
      <w:pPr>
        <w:pStyle w:val="p"/>
      </w:pPr>
      <w:r>
        <w:tab/>
      </w:r>
      <w:r>
        <w:tab/>
      </w:r>
      <w:proofErr w:type="gramStart"/>
      <w:r w:rsidR="007E2962">
        <w:t>generate</w:t>
      </w:r>
      <w:proofErr w:type="gramEnd"/>
      <w:r w:rsidR="007E2962">
        <w:t xml:space="preserve"> a new </w:t>
      </w:r>
      <w:r w:rsidR="007E2962">
        <w:rPr>
          <w:i/>
        </w:rPr>
        <w:t>Bacterium</w:t>
      </w:r>
      <w:r w:rsidR="007E2962">
        <w:t xml:space="preserve"> at this location</w:t>
      </w:r>
      <w:r>
        <w:t>.</w:t>
      </w:r>
    </w:p>
    <w:p w14:paraId="23664F1C" w14:textId="77777777" w:rsidR="004C31D2" w:rsidRDefault="004C31D2" w:rsidP="004C31D2">
      <w:pPr>
        <w:pStyle w:val="p"/>
      </w:pPr>
    </w:p>
    <w:p w14:paraId="3740CFFA" w14:textId="19D15613" w:rsidR="0075249C" w:rsidRDefault="0075249C" w:rsidP="004C31D2">
      <w:pPr>
        <w:pStyle w:val="p"/>
      </w:pPr>
      <w:r>
        <w:rPr>
          <w:b/>
        </w:rPr>
        <w:t>a.</w:t>
      </w:r>
      <w:r>
        <w:tab/>
      </w:r>
      <w:r w:rsidR="001C71C7">
        <w:t xml:space="preserve">How do we get into the behavior window for </w:t>
      </w:r>
      <w:r w:rsidR="001C71C7">
        <w:rPr>
          <w:i/>
        </w:rPr>
        <w:t>Bacterium</w:t>
      </w:r>
      <w:r w:rsidR="001C71C7">
        <w:t>?</w:t>
      </w:r>
    </w:p>
    <w:p w14:paraId="2551AE9C" w14:textId="0F594630" w:rsidR="003C23E2" w:rsidRDefault="003C23E2" w:rsidP="004C31D2">
      <w:pPr>
        <w:pStyle w:val="p"/>
      </w:pPr>
      <w:r>
        <w:rPr>
          <w:b/>
        </w:rPr>
        <w:t>b.</w:t>
      </w:r>
      <w:r>
        <w:tab/>
        <w:t xml:space="preserve">At the bottom of the behavior window, click the </w:t>
      </w:r>
      <w:r>
        <w:rPr>
          <w:b/>
        </w:rPr>
        <w:t>New Rule</w:t>
      </w:r>
      <w:r>
        <w:t xml:space="preserve"> (</w:t>
      </w:r>
      <w:r>
        <w:rPr>
          <w:noProof/>
        </w:rPr>
        <w:drawing>
          <wp:inline distT="0" distB="0" distL="0" distR="0" wp14:anchorId="5C978F0D" wp14:editId="69196C36">
            <wp:extent cx="641348" cy="154808"/>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5.04.12 PM.png"/>
                    <pic:cNvPicPr/>
                  </pic:nvPicPr>
                  <pic:blipFill>
                    <a:blip r:embed="rId28">
                      <a:extLst>
                        <a:ext uri="{28A0092B-C50C-407E-A947-70E740481C1C}">
                          <a14:useLocalDpi xmlns:a14="http://schemas.microsoft.com/office/drawing/2010/main" val="0"/>
                        </a:ext>
                      </a:extLst>
                    </a:blip>
                    <a:stretch>
                      <a:fillRect/>
                    </a:stretch>
                  </pic:blipFill>
                  <pic:spPr>
                    <a:xfrm>
                      <a:off x="0" y="0"/>
                      <a:ext cx="641394" cy="154819"/>
                    </a:xfrm>
                    <a:prstGeom prst="rect">
                      <a:avLst/>
                    </a:prstGeom>
                  </pic:spPr>
                </pic:pic>
              </a:graphicData>
            </a:graphic>
          </wp:inline>
        </w:drawing>
      </w:r>
      <w:r>
        <w:t>) button.  What happens?</w:t>
      </w:r>
    </w:p>
    <w:p w14:paraId="21EBD952" w14:textId="5F614D5C" w:rsidR="00BB15F6" w:rsidRDefault="00BB15F6" w:rsidP="004C31D2">
      <w:pPr>
        <w:pStyle w:val="p"/>
      </w:pPr>
      <w:r>
        <w:rPr>
          <w:b/>
        </w:rPr>
        <w:t>c.</w:t>
      </w:r>
      <w:r>
        <w:tab/>
        <w:t xml:space="preserve">Drag the </w:t>
      </w:r>
      <w:r>
        <w:rPr>
          <w:i/>
        </w:rPr>
        <w:t>% chance</w:t>
      </w:r>
      <w:r>
        <w:t xml:space="preserve"> condition from the first rule to the new rule's condition area.  What happens?</w:t>
      </w:r>
      <w:r w:rsidR="000864A6">
        <w:t xml:space="preserve">  In the second rule, change the percent chance from 15 to 10.</w:t>
      </w:r>
    </w:p>
    <w:p w14:paraId="10E940A2" w14:textId="7901E40B" w:rsidR="000864A6" w:rsidRDefault="000864A6" w:rsidP="004C31D2">
      <w:pPr>
        <w:pStyle w:val="p"/>
      </w:pPr>
      <w:r>
        <w:rPr>
          <w:b/>
        </w:rPr>
        <w:t>d.</w:t>
      </w:r>
      <w:r>
        <w:rPr>
          <w:i/>
        </w:rPr>
        <w:tab/>
      </w:r>
      <w:r w:rsidR="00C257F2">
        <w:t xml:space="preserve">How do we get the </w:t>
      </w:r>
      <w:proofErr w:type="gramStart"/>
      <w:r w:rsidR="00C257F2">
        <w:rPr>
          <w:b/>
          <w:i/>
        </w:rPr>
        <w:t>New</w:t>
      </w:r>
      <w:proofErr w:type="gramEnd"/>
      <w:r w:rsidR="00C257F2">
        <w:t xml:space="preserve"> action (</w:t>
      </w:r>
      <w:r w:rsidR="00C257F2">
        <w:rPr>
          <w:noProof/>
        </w:rPr>
        <w:drawing>
          <wp:inline distT="0" distB="0" distL="0" distR="0" wp14:anchorId="7CCFBB95" wp14:editId="06940EA1">
            <wp:extent cx="449689" cy="190075"/>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5.08.57 PM.png"/>
                    <pic:cNvPicPr/>
                  </pic:nvPicPr>
                  <pic:blipFill>
                    <a:blip r:embed="rId29">
                      <a:extLst>
                        <a:ext uri="{28A0092B-C50C-407E-A947-70E740481C1C}">
                          <a14:useLocalDpi xmlns:a14="http://schemas.microsoft.com/office/drawing/2010/main" val="0"/>
                        </a:ext>
                      </a:extLst>
                    </a:blip>
                    <a:stretch>
                      <a:fillRect/>
                    </a:stretch>
                  </pic:blipFill>
                  <pic:spPr>
                    <a:xfrm>
                      <a:off x="0" y="0"/>
                      <a:ext cx="450579" cy="190451"/>
                    </a:xfrm>
                    <a:prstGeom prst="rect">
                      <a:avLst/>
                    </a:prstGeom>
                  </pic:spPr>
                </pic:pic>
              </a:graphicData>
            </a:graphic>
          </wp:inline>
        </w:drawing>
      </w:r>
      <w:r w:rsidR="00C257F2">
        <w:t>), which is a basic action, to the proper location in the rule?</w:t>
      </w:r>
    </w:p>
    <w:p w14:paraId="27168D64" w14:textId="1ABBEB7C" w:rsidR="000A7509" w:rsidRDefault="000A7509" w:rsidP="004C31D2">
      <w:pPr>
        <w:pStyle w:val="p"/>
      </w:pPr>
      <w:r>
        <w:rPr>
          <w:b/>
        </w:rPr>
        <w:t>e.</w:t>
      </w:r>
      <w:r>
        <w:tab/>
        <w:t>Click on the up arrow in the action portion of the rule.  How many arrows appear?</w:t>
      </w:r>
      <w:r w:rsidR="009B0C6A">
        <w:t xml:space="preserve">  The arrows indicate the eight neighbors and the dot represents the current location.  Select the dot.</w:t>
      </w:r>
      <w:r w:rsidR="00C157D1">
        <w:t xml:space="preserve">  Apply the results and run the simulation on a medium-speed setting.  You should see bacteria moving and increasing.  After running for a while, stop the simulation.  With the arrow selection tool, drag a </w:t>
      </w:r>
      <w:r w:rsidR="00C157D1">
        <w:rPr>
          <w:i/>
        </w:rPr>
        <w:t>Bacterium</w:t>
      </w:r>
      <w:r w:rsidR="00C157D1">
        <w:t xml:space="preserve"> agent to another location.  Repeat this process until you observe another </w:t>
      </w:r>
      <w:r w:rsidR="00C157D1">
        <w:rPr>
          <w:i/>
        </w:rPr>
        <w:t>Bacterium</w:t>
      </w:r>
      <w:r w:rsidR="00C157D1">
        <w:t xml:space="preserve"> in the original location of the moved agent.  Bacteria move on </w:t>
      </w:r>
      <w:r w:rsidR="00C157D1">
        <w:rPr>
          <w:i/>
        </w:rPr>
        <w:t>Background</w:t>
      </w:r>
      <w:r w:rsidR="00C157D1">
        <w:t xml:space="preserve"> agents, but they can stack.</w:t>
      </w:r>
    </w:p>
    <w:p w14:paraId="3AF3D50B" w14:textId="77777777" w:rsidR="0075249C" w:rsidRPr="004C31D2" w:rsidRDefault="0075249C" w:rsidP="004C31D2">
      <w:pPr>
        <w:pStyle w:val="p"/>
      </w:pPr>
    </w:p>
    <w:p w14:paraId="2C64CC77" w14:textId="65891B9C" w:rsidR="009F08B9" w:rsidRDefault="00516822" w:rsidP="00AC69E5">
      <w:pPr>
        <w:pStyle w:val="t"/>
      </w:pPr>
      <w:r>
        <w:tab/>
        <w:t xml:space="preserve">It is quite a challenge to remember what various procedures do.  Consequently, we should write a comment </w:t>
      </w:r>
      <w:r w:rsidR="00AC69E5">
        <w:t>for</w:t>
      </w:r>
      <w:r>
        <w:t xml:space="preserve"> each </w:t>
      </w:r>
      <w:r w:rsidR="00AC69E5">
        <w:t>method</w:t>
      </w:r>
      <w:r>
        <w:t xml:space="preserve">.  </w:t>
      </w:r>
    </w:p>
    <w:p w14:paraId="332B6C21" w14:textId="3F4C337D" w:rsidR="00ED6FD6" w:rsidRDefault="00ED6FD6" w:rsidP="00ED6FD6">
      <w:pPr>
        <w:pStyle w:val="Caption"/>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4C31D2">
        <w:rPr>
          <w:b/>
          <w:noProof/>
        </w:rPr>
        <w:t>7</w:t>
      </w:r>
      <w:r w:rsidR="006B428F" w:rsidRPr="00005114">
        <w:rPr>
          <w:b/>
          <w:noProof/>
        </w:rPr>
        <w:fldChar w:fldCharType="end"/>
      </w:r>
      <w:r>
        <w:tab/>
      </w:r>
      <w:r w:rsidR="00F47211">
        <w:t xml:space="preserve">Return to the behavior window for </w:t>
      </w:r>
      <w:r w:rsidR="00F47211">
        <w:rPr>
          <w:i/>
        </w:rPr>
        <w:t>Bacterium</w:t>
      </w:r>
      <w:r w:rsidR="00F47211">
        <w:t xml:space="preserve">.  What does the comment area at the top of the </w:t>
      </w:r>
      <w:r w:rsidR="00F47211">
        <w:rPr>
          <w:i/>
        </w:rPr>
        <w:t>While running</w:t>
      </w:r>
      <w:r w:rsidR="00F47211">
        <w:t xml:space="preserve"> method say?</w:t>
      </w:r>
      <w:r w:rsidR="006C66AA">
        <w:t xml:space="preserve">  Add a meaningful comment for the method and apply the change.</w:t>
      </w:r>
    </w:p>
    <w:p w14:paraId="4ED33F5A" w14:textId="77777777" w:rsidR="00BE6E1E" w:rsidRDefault="00BE6E1E" w:rsidP="00BE6E1E">
      <w:pPr>
        <w:pStyle w:val="t"/>
      </w:pPr>
    </w:p>
    <w:p w14:paraId="193250C4" w14:textId="278B595C" w:rsidR="00BE6E1E" w:rsidRPr="00364E6C" w:rsidRDefault="00BE6E1E" w:rsidP="00BE6E1E">
      <w:pPr>
        <w:pStyle w:val="t"/>
      </w:pPr>
      <w:r>
        <w:tab/>
        <w:t xml:space="preserve">The order of the rules is important.  As soon as </w:t>
      </w:r>
      <w:proofErr w:type="spellStart"/>
      <w:r>
        <w:rPr>
          <w:i/>
        </w:rPr>
        <w:t>AgentSheets</w:t>
      </w:r>
      <w:proofErr w:type="spellEnd"/>
      <w:r>
        <w:t xml:space="preserve"> finds a condition that applies, the system executes the corresponding </w:t>
      </w:r>
      <w:r>
        <w:rPr>
          <w:i/>
        </w:rPr>
        <w:t>then</w:t>
      </w:r>
      <w:r>
        <w:t xml:space="preserve"> clause and does not execute any other rules.</w:t>
      </w:r>
      <w:r w:rsidR="00364E6C">
        <w:t xml:space="preserve">  Thus, for the current </w:t>
      </w:r>
      <w:r w:rsidR="00364E6C">
        <w:rPr>
          <w:i/>
        </w:rPr>
        <w:t>Bacterium</w:t>
      </w:r>
      <w:r w:rsidR="00364E6C">
        <w:t xml:space="preserve"> behavior, approximately 15% of the time, the agent moves.  For the remaining 85% of the time, the second rule is executed.  Thus, generation of a new </w:t>
      </w:r>
      <w:r w:rsidR="00364E6C">
        <w:rPr>
          <w:i/>
        </w:rPr>
        <w:t>Bacterium</w:t>
      </w:r>
      <w:r w:rsidR="00364E6C">
        <w:t xml:space="preserve"> only occurs with a probability of 0.85 </w:t>
      </w:r>
      <w:r w:rsidR="006E48D4">
        <w:sym w:font="Symbol" w:char="F0B4"/>
      </w:r>
      <w:r w:rsidR="00364E6C">
        <w:t xml:space="preserve"> 0.10 = 0.085 = </w:t>
      </w:r>
      <w:r w:rsidR="00364E6C">
        <w:lastRenderedPageBreak/>
        <w:t>8.5%</w:t>
      </w:r>
      <w:r w:rsidR="000A3029">
        <w:t>:  The bacterium must not move (probability 0.85) and then may divide (probability (0.10).</w:t>
      </w:r>
    </w:p>
    <w:p w14:paraId="4BEC0FEB" w14:textId="626FA00D" w:rsidR="00C1391A" w:rsidRDefault="00C1391A" w:rsidP="00C1391A">
      <w:pPr>
        <w:pStyle w:val="Caption"/>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4C31D2">
        <w:rPr>
          <w:b/>
          <w:noProof/>
        </w:rPr>
        <w:t>8</w:t>
      </w:r>
      <w:r w:rsidR="006B428F" w:rsidRPr="00005114">
        <w:rPr>
          <w:b/>
          <w:noProof/>
        </w:rPr>
        <w:fldChar w:fldCharType="end"/>
      </w:r>
      <w:r>
        <w:tab/>
      </w:r>
      <w:r w:rsidR="008D0435">
        <w:t xml:space="preserve">To observe the impact of </w:t>
      </w:r>
      <w:r w:rsidR="008D0435">
        <w:rPr>
          <w:i/>
        </w:rPr>
        <w:t>IF-THEN</w:t>
      </w:r>
      <w:r w:rsidR="008D0435">
        <w:t xml:space="preserve"> command, change the percent chance in the first rule from 15 to 100</w:t>
      </w:r>
      <w:r>
        <w:t xml:space="preserve">.  </w:t>
      </w:r>
      <w:r w:rsidR="008D0435">
        <w:t xml:space="preserve">Change the speed to fast so that the system resets quickly, and press Reset and then run.  How many </w:t>
      </w:r>
      <w:r w:rsidR="008D0435">
        <w:rPr>
          <w:i/>
        </w:rPr>
        <w:t>Bacterium</w:t>
      </w:r>
      <w:r w:rsidR="008D0435">
        <w:t xml:space="preserve"> agents are present?</w:t>
      </w:r>
      <w:r w:rsidR="00095D72">
        <w:t xml:space="preserve">  Change the percent chance back to 15.</w:t>
      </w:r>
    </w:p>
    <w:p w14:paraId="7D06C35B" w14:textId="77777777" w:rsidR="001B29F6" w:rsidRDefault="001B29F6" w:rsidP="001B29F6">
      <w:pPr>
        <w:pStyle w:val="t"/>
      </w:pPr>
    </w:p>
    <w:p w14:paraId="07818488" w14:textId="41472737" w:rsidR="001B29F6" w:rsidRPr="001B29F6" w:rsidRDefault="0048172D" w:rsidP="001B29F6">
      <w:pPr>
        <w:pStyle w:val="t"/>
      </w:pPr>
      <w:r>
        <w:tab/>
        <w:t>When debugging, or finding errors, it is often helpful to follow the behavior of one agent.</w:t>
      </w:r>
    </w:p>
    <w:p w14:paraId="00C90C81" w14:textId="77777777" w:rsidR="0048172D" w:rsidRDefault="00235B43" w:rsidP="00235B43">
      <w:pPr>
        <w:pStyle w:val="Caption"/>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4C31D2">
        <w:rPr>
          <w:b/>
          <w:noProof/>
        </w:rPr>
        <w:t>9</w:t>
      </w:r>
      <w:r w:rsidR="006B428F" w:rsidRPr="00005114">
        <w:rPr>
          <w:b/>
          <w:noProof/>
        </w:rPr>
        <w:fldChar w:fldCharType="end"/>
      </w:r>
      <w:r>
        <w:tab/>
      </w:r>
      <w:r w:rsidR="0048172D">
        <w:t>Reset the worksheet.</w:t>
      </w:r>
    </w:p>
    <w:p w14:paraId="1F3EB4E9" w14:textId="4C870454" w:rsidR="00235B43" w:rsidRDefault="0048172D" w:rsidP="0048172D">
      <w:pPr>
        <w:pStyle w:val="p"/>
      </w:pPr>
      <w:r>
        <w:rPr>
          <w:b/>
        </w:rPr>
        <w:t>a.</w:t>
      </w:r>
      <w:r>
        <w:tab/>
        <w:t>Click on the one bacterium</w:t>
      </w:r>
      <w:r w:rsidR="00235B43">
        <w:t>.</w:t>
      </w:r>
      <w:r w:rsidR="004623CC">
        <w:t xml:space="preserve">  </w:t>
      </w:r>
      <w:r w:rsidR="00427AA9">
        <w:t xml:space="preserve">Open the behavior window for </w:t>
      </w:r>
      <w:r w:rsidR="00427AA9">
        <w:rPr>
          <w:i/>
        </w:rPr>
        <w:t>Bacterium</w:t>
      </w:r>
      <w:r w:rsidR="00427AA9">
        <w:t>, and select the first rule.</w:t>
      </w:r>
      <w:r w:rsidR="00813726">
        <w:t xml:space="preserve">  Click the </w:t>
      </w:r>
      <w:r w:rsidR="00813726">
        <w:rPr>
          <w:b/>
        </w:rPr>
        <w:t>Test</w:t>
      </w:r>
      <w:r w:rsidR="00813726">
        <w:t xml:space="preserve"> button (</w:t>
      </w:r>
      <w:r w:rsidR="00F5277E">
        <w:rPr>
          <w:noProof/>
        </w:rPr>
        <w:drawing>
          <wp:inline distT="0" distB="0" distL="0" distR="0" wp14:anchorId="43ACE674" wp14:editId="23F82625">
            <wp:extent cx="400050" cy="150839"/>
            <wp:effectExtent l="0" t="0" r="6350"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5.49.06 PM.png"/>
                    <pic:cNvPicPr/>
                  </pic:nvPicPr>
                  <pic:blipFill>
                    <a:blip r:embed="rId30">
                      <a:extLst>
                        <a:ext uri="{28A0092B-C50C-407E-A947-70E740481C1C}">
                          <a14:useLocalDpi xmlns:a14="http://schemas.microsoft.com/office/drawing/2010/main" val="0"/>
                        </a:ext>
                      </a:extLst>
                    </a:blip>
                    <a:stretch>
                      <a:fillRect/>
                    </a:stretch>
                  </pic:blipFill>
                  <pic:spPr>
                    <a:xfrm>
                      <a:off x="0" y="0"/>
                      <a:ext cx="400078" cy="150850"/>
                    </a:xfrm>
                    <a:prstGeom prst="rect">
                      <a:avLst/>
                    </a:prstGeom>
                  </pic:spPr>
                </pic:pic>
              </a:graphicData>
            </a:graphic>
          </wp:inline>
        </w:drawing>
      </w:r>
      <w:r w:rsidR="00F5277E">
        <w:t>) at the bottom of the window for the command to execute once for that bacterium.  Initially the entire rule is outlined in yellow "rope."  What is outlined next?</w:t>
      </w:r>
    </w:p>
    <w:p w14:paraId="68559F88" w14:textId="56A4D18C" w:rsidR="00F5277E" w:rsidRPr="00F5277E" w:rsidRDefault="00F5277E" w:rsidP="0048172D">
      <w:pPr>
        <w:pStyle w:val="p"/>
      </w:pPr>
      <w:r>
        <w:rPr>
          <w:b/>
        </w:rPr>
        <w:t>b.</w:t>
      </w:r>
      <w:r>
        <w:tab/>
        <w:t>Click Test several times, observing the behavior of the agent and the outlined parts of the rule.  When the bacterium moves, what is outlined?</w:t>
      </w:r>
    </w:p>
    <w:p w14:paraId="753DE2A2" w14:textId="622C452E" w:rsidR="00235B43" w:rsidRDefault="00235B43" w:rsidP="00235B43">
      <w:pPr>
        <w:pStyle w:val="t"/>
      </w:pPr>
      <w:r>
        <w:tab/>
      </w:r>
    </w:p>
    <w:p w14:paraId="09C68238" w14:textId="1CB779AB" w:rsidR="00472568" w:rsidRDefault="00235B43" w:rsidP="00472568">
      <w:pPr>
        <w:pStyle w:val="t"/>
      </w:pPr>
      <w:r>
        <w:tab/>
      </w:r>
      <w:r w:rsidR="00AD70F7">
        <w:t>We would also like to have a plot of the number of bacteria.</w:t>
      </w:r>
    </w:p>
    <w:p w14:paraId="67BE99B8" w14:textId="5C3950D3" w:rsidR="00472568" w:rsidRDefault="00472568" w:rsidP="00472568">
      <w:pPr>
        <w:pStyle w:val="Caption"/>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4C31D2">
        <w:rPr>
          <w:b/>
          <w:noProof/>
        </w:rPr>
        <w:t>10</w:t>
      </w:r>
      <w:r w:rsidR="006B428F" w:rsidRPr="00005114">
        <w:rPr>
          <w:b/>
          <w:noProof/>
        </w:rPr>
        <w:fldChar w:fldCharType="end"/>
      </w:r>
      <w:r>
        <w:tab/>
      </w:r>
      <w:r w:rsidR="003051CC">
        <w:t>First, we need to define a variable to store the number of bacteria.</w:t>
      </w:r>
      <w:r w:rsidR="000A4A77">
        <w:t xml:space="preserve">  From the </w:t>
      </w:r>
      <w:r w:rsidR="000A4A77">
        <w:rPr>
          <w:b/>
        </w:rPr>
        <w:t>Tools</w:t>
      </w:r>
      <w:r w:rsidR="000A4A77">
        <w:t xml:space="preserve"> menu at the top of the screen, select </w:t>
      </w:r>
      <w:r w:rsidR="000A4A77">
        <w:rPr>
          <w:b/>
        </w:rPr>
        <w:t>Simulation Properties</w:t>
      </w:r>
      <w:r w:rsidR="000A4A77">
        <w:t xml:space="preserve"> to obtain the following popup window:</w:t>
      </w:r>
    </w:p>
    <w:p w14:paraId="35FE34D8" w14:textId="77777777" w:rsidR="00637EA1" w:rsidRDefault="00637EA1" w:rsidP="003051CC">
      <w:pPr>
        <w:pStyle w:val="p"/>
      </w:pPr>
    </w:p>
    <w:p w14:paraId="1D4D93C7" w14:textId="1243CAF5" w:rsidR="003051CC" w:rsidRDefault="003051CC" w:rsidP="003051CC">
      <w:pPr>
        <w:pStyle w:val="p"/>
      </w:pPr>
      <w:r>
        <w:rPr>
          <w:noProof/>
        </w:rPr>
        <w:drawing>
          <wp:inline distT="0" distB="0" distL="0" distR="0" wp14:anchorId="4DCDDEFD" wp14:editId="185124C5">
            <wp:extent cx="3009900" cy="1557401"/>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5.58.45 PM.png"/>
                    <pic:cNvPicPr/>
                  </pic:nvPicPr>
                  <pic:blipFill>
                    <a:blip r:embed="rId31">
                      <a:extLst>
                        <a:ext uri="{28A0092B-C50C-407E-A947-70E740481C1C}">
                          <a14:useLocalDpi xmlns:a14="http://schemas.microsoft.com/office/drawing/2010/main" val="0"/>
                        </a:ext>
                      </a:extLst>
                    </a:blip>
                    <a:stretch>
                      <a:fillRect/>
                    </a:stretch>
                  </pic:blipFill>
                  <pic:spPr>
                    <a:xfrm>
                      <a:off x="0" y="0"/>
                      <a:ext cx="3010109" cy="1557509"/>
                    </a:xfrm>
                    <a:prstGeom prst="rect">
                      <a:avLst/>
                    </a:prstGeom>
                  </pic:spPr>
                </pic:pic>
              </a:graphicData>
            </a:graphic>
          </wp:inline>
        </w:drawing>
      </w:r>
    </w:p>
    <w:p w14:paraId="743E1782" w14:textId="77777777" w:rsidR="00637EA1" w:rsidRDefault="00637EA1" w:rsidP="003051CC">
      <w:pPr>
        <w:pStyle w:val="p"/>
      </w:pPr>
    </w:p>
    <w:p w14:paraId="14E04455" w14:textId="7E0D0E7C" w:rsidR="000A4A77" w:rsidRPr="000A4A77" w:rsidRDefault="000A4A77" w:rsidP="000A4A77">
      <w:pPr>
        <w:pStyle w:val="p"/>
      </w:pPr>
      <w:r>
        <w:rPr>
          <w:b/>
        </w:rPr>
        <w:t>a.</w:t>
      </w:r>
      <w:r>
        <w:rPr>
          <w:b/>
        </w:rPr>
        <w:tab/>
      </w:r>
      <w:r>
        <w:t xml:space="preserve">Click </w:t>
      </w:r>
      <w:r>
        <w:rPr>
          <w:b/>
        </w:rPr>
        <w:t>New</w:t>
      </w:r>
      <w:r>
        <w:t xml:space="preserve">.  What is the current </w:t>
      </w:r>
      <w:r>
        <w:rPr>
          <w:b/>
        </w:rPr>
        <w:t>Property Name</w:t>
      </w:r>
      <w:r>
        <w:t xml:space="preserve">?  Change the name to </w:t>
      </w:r>
      <w:proofErr w:type="spellStart"/>
      <w:r>
        <w:rPr>
          <w:i/>
        </w:rPr>
        <w:t>numberOfBacteria</w:t>
      </w:r>
      <w:proofErr w:type="spellEnd"/>
      <w:r>
        <w:t xml:space="preserve"> and click </w:t>
      </w:r>
      <w:r>
        <w:rPr>
          <w:i/>
        </w:rPr>
        <w:t>OK</w:t>
      </w:r>
      <w:r>
        <w:t>.</w:t>
      </w:r>
    </w:p>
    <w:p w14:paraId="0D18DCA7" w14:textId="617A063B" w:rsidR="00637EA1" w:rsidRDefault="000A4A77" w:rsidP="000A4A77">
      <w:pPr>
        <w:pStyle w:val="p"/>
      </w:pPr>
      <w:r>
        <w:rPr>
          <w:b/>
        </w:rPr>
        <w:t>b.</w:t>
      </w:r>
      <w:r>
        <w:tab/>
      </w:r>
      <w:r w:rsidR="00AF4BAD">
        <w:t xml:space="preserve">What is the default value for </w:t>
      </w:r>
      <w:proofErr w:type="spellStart"/>
      <w:r w:rsidR="00AF4BAD">
        <w:rPr>
          <w:i/>
        </w:rPr>
        <w:t>numberOfBacteria</w:t>
      </w:r>
      <w:proofErr w:type="spellEnd"/>
      <w:r w:rsidR="00AF4BAD">
        <w:t>?  Because we start the simulation with one bacterium, change the default value appropriately and click</w:t>
      </w:r>
      <w:r w:rsidR="00EF4554">
        <w:t xml:space="preserve"> the</w:t>
      </w:r>
      <w:r w:rsidR="00AF4BAD">
        <w:t xml:space="preserve"> </w:t>
      </w:r>
      <w:r w:rsidR="00AF4BAD">
        <w:rPr>
          <w:b/>
        </w:rPr>
        <w:t>Save</w:t>
      </w:r>
      <w:r w:rsidR="00AF4BAD">
        <w:t xml:space="preserve"> button at the bottom of the Simulation Properties window.</w:t>
      </w:r>
    </w:p>
    <w:p w14:paraId="2B7980B3" w14:textId="4A67CCCD" w:rsidR="00001A0D" w:rsidRDefault="00001A0D" w:rsidP="000A4A77">
      <w:pPr>
        <w:pStyle w:val="p"/>
      </w:pPr>
      <w:r>
        <w:rPr>
          <w:b/>
        </w:rPr>
        <w:t>c.</w:t>
      </w:r>
      <w:r>
        <w:tab/>
        <w:t xml:space="preserve">Also, click the </w:t>
      </w:r>
      <w:r>
        <w:rPr>
          <w:b/>
        </w:rPr>
        <w:t>Plot</w:t>
      </w:r>
      <w:r>
        <w:t xml:space="preserve"> button to obtain the following </w:t>
      </w:r>
      <w:r>
        <w:rPr>
          <w:b/>
        </w:rPr>
        <w:t>Plot Simulation Property</w:t>
      </w:r>
      <w:r>
        <w:t xml:space="preserve"> popup window:</w:t>
      </w:r>
    </w:p>
    <w:p w14:paraId="41007A7C" w14:textId="04642847" w:rsidR="00001A0D" w:rsidRPr="00001A0D" w:rsidRDefault="00001A0D" w:rsidP="000A4A77">
      <w:pPr>
        <w:pStyle w:val="p"/>
      </w:pPr>
      <w:r>
        <w:rPr>
          <w:b/>
        </w:rPr>
        <w:lastRenderedPageBreak/>
        <w:tab/>
      </w:r>
      <w:r>
        <w:rPr>
          <w:noProof/>
        </w:rPr>
        <w:drawing>
          <wp:inline distT="0" distB="0" distL="0" distR="0" wp14:anchorId="1169E0B2" wp14:editId="6D2ADEDE">
            <wp:extent cx="1666561" cy="1327785"/>
            <wp:effectExtent l="0" t="0" r="1016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6.14.40 PM.png"/>
                    <pic:cNvPicPr/>
                  </pic:nvPicPr>
                  <pic:blipFill>
                    <a:blip r:embed="rId32">
                      <a:extLst>
                        <a:ext uri="{28A0092B-C50C-407E-A947-70E740481C1C}">
                          <a14:useLocalDpi xmlns:a14="http://schemas.microsoft.com/office/drawing/2010/main" val="0"/>
                        </a:ext>
                      </a:extLst>
                    </a:blip>
                    <a:stretch>
                      <a:fillRect/>
                    </a:stretch>
                  </pic:blipFill>
                  <pic:spPr>
                    <a:xfrm>
                      <a:off x="0" y="0"/>
                      <a:ext cx="1666812" cy="1327985"/>
                    </a:xfrm>
                    <a:prstGeom prst="rect">
                      <a:avLst/>
                    </a:prstGeom>
                  </pic:spPr>
                </pic:pic>
              </a:graphicData>
            </a:graphic>
          </wp:inline>
        </w:drawing>
      </w:r>
    </w:p>
    <w:p w14:paraId="2DE986F1" w14:textId="77777777" w:rsidR="00AC58FA" w:rsidRDefault="00AC58FA" w:rsidP="00235B43">
      <w:pPr>
        <w:pStyle w:val="t"/>
      </w:pPr>
    </w:p>
    <w:p w14:paraId="20B4E59C" w14:textId="223ACEDB" w:rsidR="00001A0D" w:rsidRDefault="00001A0D" w:rsidP="00001A0D">
      <w:pPr>
        <w:pStyle w:val="p"/>
      </w:pPr>
      <w:r>
        <w:tab/>
        <w:t xml:space="preserve">Check the </w:t>
      </w:r>
      <w:r>
        <w:rPr>
          <w:b/>
        </w:rPr>
        <w:t>Plot property "</w:t>
      </w:r>
      <w:proofErr w:type="spellStart"/>
      <w:r>
        <w:rPr>
          <w:b/>
        </w:rPr>
        <w:t>numberOfBacteria</w:t>
      </w:r>
      <w:proofErr w:type="spellEnd"/>
      <w:r>
        <w:t>" checkbox and indicate what has changed in appearance of the popup window.</w:t>
      </w:r>
      <w:r w:rsidR="006C61E5">
        <w:t xml:space="preserve">  Click </w:t>
      </w:r>
      <w:r w:rsidR="006C61E5">
        <w:rPr>
          <w:i/>
        </w:rPr>
        <w:t>OK</w:t>
      </w:r>
      <w:r w:rsidR="006C61E5">
        <w:t>.</w:t>
      </w:r>
      <w:r w:rsidR="001935D2">
        <w:t xml:space="preserve">  Save.</w:t>
      </w:r>
    </w:p>
    <w:p w14:paraId="6373FD7B" w14:textId="30DBEE01" w:rsidR="006C61E5" w:rsidRDefault="006C61E5" w:rsidP="00001A0D">
      <w:pPr>
        <w:pStyle w:val="p"/>
      </w:pPr>
      <w:r>
        <w:rPr>
          <w:b/>
        </w:rPr>
        <w:t>d.</w:t>
      </w:r>
      <w:r>
        <w:tab/>
        <w:t>Run the simulation</w:t>
      </w:r>
      <w:r w:rsidR="000807A7">
        <w:t xml:space="preserve"> on a medium speed</w:t>
      </w:r>
      <w:r>
        <w:t>.  Do the number of bacteria on the worksheet increase?</w:t>
      </w:r>
    </w:p>
    <w:p w14:paraId="1727FAE9" w14:textId="64451061" w:rsidR="006C61E5" w:rsidRDefault="006C61E5" w:rsidP="00001A0D">
      <w:pPr>
        <w:pStyle w:val="p"/>
      </w:pPr>
      <w:r>
        <w:rPr>
          <w:b/>
        </w:rPr>
        <w:t>e.</w:t>
      </w:r>
      <w:r>
        <w:tab/>
        <w:t xml:space="preserve">Stop the simulation.  What is the value of </w:t>
      </w:r>
      <w:proofErr w:type="spellStart"/>
      <w:r>
        <w:rPr>
          <w:i/>
        </w:rPr>
        <w:t>numberOfBacteria</w:t>
      </w:r>
      <w:proofErr w:type="spellEnd"/>
      <w:r>
        <w:t xml:space="preserve"> in the Simulation Properties and on the plot?</w:t>
      </w:r>
    </w:p>
    <w:p w14:paraId="0CFBFF0F" w14:textId="6A7CE62C" w:rsidR="006C61E5" w:rsidRDefault="006C61E5" w:rsidP="00001A0D">
      <w:pPr>
        <w:pStyle w:val="p"/>
      </w:pPr>
      <w:r>
        <w:rPr>
          <w:b/>
        </w:rPr>
        <w:t>f.</w:t>
      </w:r>
      <w:r>
        <w:tab/>
        <w:t xml:space="preserve">The problem is we have not instructed </w:t>
      </w:r>
      <w:proofErr w:type="spellStart"/>
      <w:r>
        <w:rPr>
          <w:i/>
        </w:rPr>
        <w:t>AgentSheets</w:t>
      </w:r>
      <w:proofErr w:type="spellEnd"/>
      <w:r>
        <w:t xml:space="preserve"> to change the value of </w:t>
      </w:r>
      <w:proofErr w:type="spellStart"/>
      <w:r>
        <w:rPr>
          <w:i/>
        </w:rPr>
        <w:t>numberOfBacteria</w:t>
      </w:r>
      <w:proofErr w:type="spellEnd"/>
      <w:r>
        <w:t xml:space="preserve">.  </w:t>
      </w:r>
      <w:r w:rsidR="00FD1400">
        <w:t xml:space="preserve">Thus, we must edit the behavior of each </w:t>
      </w:r>
      <w:r w:rsidR="00FD1400">
        <w:rPr>
          <w:i/>
        </w:rPr>
        <w:t>Bacterium</w:t>
      </w:r>
      <w:r w:rsidR="00FD1400">
        <w:t xml:space="preserve"> agent to increment </w:t>
      </w:r>
      <w:proofErr w:type="spellStart"/>
      <w:r w:rsidR="00FD1400">
        <w:rPr>
          <w:i/>
        </w:rPr>
        <w:t>numberOfBacteria</w:t>
      </w:r>
      <w:proofErr w:type="spellEnd"/>
      <w:r w:rsidR="00FD1400">
        <w:t xml:space="preserve"> when appropriate.  Open the behavior window of </w:t>
      </w:r>
      <w:r w:rsidR="00FD1400">
        <w:rPr>
          <w:i/>
        </w:rPr>
        <w:t>Bacterium</w:t>
      </w:r>
      <w:r w:rsidR="00FD1400">
        <w:t xml:space="preserve">.  In the Actions window, scroll to </w:t>
      </w:r>
      <w:r w:rsidR="00FD1400">
        <w:rPr>
          <w:b/>
        </w:rPr>
        <w:t>attributes</w:t>
      </w:r>
      <w:r w:rsidR="00FD1400">
        <w:t xml:space="preserve"> and drag the </w:t>
      </w:r>
      <w:r w:rsidR="00FD1400">
        <w:rPr>
          <w:b/>
        </w:rPr>
        <w:t>Set</w:t>
      </w:r>
      <w:r w:rsidR="00FD1400">
        <w:t xml:space="preserve"> action (</w:t>
      </w:r>
      <w:r w:rsidR="00FD1400">
        <w:rPr>
          <w:noProof/>
        </w:rPr>
        <w:drawing>
          <wp:inline distT="0" distB="0" distL="0" distR="0" wp14:anchorId="41D91F1F" wp14:editId="6EC63AA6">
            <wp:extent cx="925831" cy="188304"/>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6 at 6.29.21 PM.png"/>
                    <pic:cNvPicPr/>
                  </pic:nvPicPr>
                  <pic:blipFill>
                    <a:blip r:embed="rId33">
                      <a:extLst>
                        <a:ext uri="{28A0092B-C50C-407E-A947-70E740481C1C}">
                          <a14:useLocalDpi xmlns:a14="http://schemas.microsoft.com/office/drawing/2010/main" val="0"/>
                        </a:ext>
                      </a:extLst>
                    </a:blip>
                    <a:stretch>
                      <a:fillRect/>
                    </a:stretch>
                  </pic:blipFill>
                  <pic:spPr>
                    <a:xfrm>
                      <a:off x="0" y="0"/>
                      <a:ext cx="926875" cy="188516"/>
                    </a:xfrm>
                    <a:prstGeom prst="rect">
                      <a:avLst/>
                    </a:prstGeom>
                  </pic:spPr>
                </pic:pic>
              </a:graphicData>
            </a:graphic>
          </wp:inline>
        </w:drawing>
      </w:r>
      <w:r w:rsidR="00FD1400">
        <w:t xml:space="preserve">) to the appropriate area of the </w:t>
      </w:r>
      <w:r w:rsidR="00FD1400">
        <w:rPr>
          <w:i/>
        </w:rPr>
        <w:t>Bacterium</w:t>
      </w:r>
      <w:r w:rsidR="00FD1400">
        <w:t>'s behavior.  Do we want to increase the count after moving or after generating a new agent?</w:t>
      </w:r>
    </w:p>
    <w:p w14:paraId="5B72CA6B" w14:textId="513F5F52" w:rsidR="002319A1" w:rsidRDefault="002319A1" w:rsidP="00001A0D">
      <w:pPr>
        <w:pStyle w:val="p"/>
      </w:pPr>
      <w:r>
        <w:rPr>
          <w:b/>
        </w:rPr>
        <w:t>g.</w:t>
      </w:r>
      <w:r>
        <w:tab/>
        <w:t xml:space="preserve">The default variable name is </w:t>
      </w:r>
      <w:r>
        <w:rPr>
          <w:i/>
        </w:rPr>
        <w:t>value</w:t>
      </w:r>
      <w:r w:rsidR="000807A7">
        <w:t xml:space="preserve">.  Change </w:t>
      </w:r>
      <w:r w:rsidR="000807A7">
        <w:rPr>
          <w:i/>
        </w:rPr>
        <w:t>value</w:t>
      </w:r>
      <w:r w:rsidR="000807A7">
        <w:t xml:space="preserve"> and </w:t>
      </w:r>
      <w:proofErr w:type="gramStart"/>
      <w:r w:rsidR="000807A7">
        <w:rPr>
          <w:i/>
        </w:rPr>
        <w:t>value(</w:t>
      </w:r>
      <w:proofErr w:type="gramEnd"/>
      <w:r w:rsidR="000807A7">
        <w:rPr>
          <w:i/>
        </w:rPr>
        <w:t>left)</w:t>
      </w:r>
      <w:r w:rsidR="000807A7">
        <w:t xml:space="preserve"> to </w:t>
      </w:r>
      <w:proofErr w:type="spellStart"/>
      <w:r w:rsidR="000807A7">
        <w:rPr>
          <w:i/>
        </w:rPr>
        <w:t>numberOfBacteria</w:t>
      </w:r>
      <w:proofErr w:type="spellEnd"/>
      <w:r w:rsidR="000807A7">
        <w:t>.</w:t>
      </w:r>
      <w:r w:rsidR="00D62C57">
        <w:t xml:space="preserve">  Thus, we are asking </w:t>
      </w:r>
      <w:proofErr w:type="spellStart"/>
      <w:r w:rsidR="00D62C57">
        <w:rPr>
          <w:i/>
        </w:rPr>
        <w:t>AgentSheets</w:t>
      </w:r>
      <w:proofErr w:type="spellEnd"/>
      <w:r w:rsidR="00D62C57">
        <w:t xml:space="preserve"> to add one to the old value of </w:t>
      </w:r>
      <w:proofErr w:type="spellStart"/>
      <w:r w:rsidR="00D62C57">
        <w:rPr>
          <w:i/>
        </w:rPr>
        <w:t>numberOfBacteria</w:t>
      </w:r>
      <w:proofErr w:type="spellEnd"/>
      <w:r w:rsidR="00D62C57">
        <w:t xml:space="preserve"> and update the value of </w:t>
      </w:r>
      <w:proofErr w:type="spellStart"/>
      <w:r w:rsidR="00D62C57">
        <w:rPr>
          <w:i/>
        </w:rPr>
        <w:t>numberOfBacteria</w:t>
      </w:r>
      <w:proofErr w:type="spellEnd"/>
      <w:r w:rsidR="00D62C57">
        <w:t xml:space="preserve"> to the result.  Run the simulation on a medium speed.  Does the value in Simulation Properties or on the plot change?</w:t>
      </w:r>
    </w:p>
    <w:p w14:paraId="5EC98E92" w14:textId="1D148C26" w:rsidR="004557C5" w:rsidRDefault="004557C5" w:rsidP="00001A0D">
      <w:pPr>
        <w:pStyle w:val="p"/>
      </w:pPr>
      <w:r>
        <w:rPr>
          <w:b/>
        </w:rPr>
        <w:t>h.</w:t>
      </w:r>
      <w:r>
        <w:tab/>
        <w:t xml:space="preserve">The problem is we need to reference the </w:t>
      </w:r>
      <w:r w:rsidRPr="007A6B72">
        <w:rPr>
          <w:b/>
        </w:rPr>
        <w:t>global</w:t>
      </w:r>
      <w:r>
        <w:t xml:space="preserve"> simulation property </w:t>
      </w:r>
      <w:proofErr w:type="spellStart"/>
      <w:r>
        <w:rPr>
          <w:i/>
        </w:rPr>
        <w:t>numberOfBacteria</w:t>
      </w:r>
      <w:proofErr w:type="spellEnd"/>
      <w:r>
        <w:t xml:space="preserve">, not a </w:t>
      </w:r>
      <w:r w:rsidRPr="007A6B72">
        <w:rPr>
          <w:b/>
        </w:rPr>
        <w:t>local</w:t>
      </w:r>
      <w:r>
        <w:t xml:space="preserve"> variable that is only known in </w:t>
      </w:r>
      <w:r>
        <w:rPr>
          <w:i/>
        </w:rPr>
        <w:t>Bacterium</w:t>
      </w:r>
      <w:r>
        <w:t xml:space="preserve">.  </w:t>
      </w:r>
      <w:proofErr w:type="gramStart"/>
      <w:r>
        <w:t xml:space="preserve">In the </w:t>
      </w:r>
      <w:r>
        <w:rPr>
          <w:i/>
        </w:rPr>
        <w:t>Set</w:t>
      </w:r>
      <w:r>
        <w:t xml:space="preserve"> command, place an @ symbol before </w:t>
      </w:r>
      <w:r w:rsidR="007A6B72">
        <w:t xml:space="preserve">each occurrence of </w:t>
      </w:r>
      <w:r>
        <w:t xml:space="preserve">the variable name, such as </w:t>
      </w:r>
      <w:r w:rsidRPr="00626644">
        <w:rPr>
          <w:i/>
        </w:rPr>
        <w:t>@</w:t>
      </w:r>
      <w:proofErr w:type="spellStart"/>
      <w:r>
        <w:rPr>
          <w:i/>
        </w:rPr>
        <w:t>numberOfBacteria</w:t>
      </w:r>
      <w:proofErr w:type="spellEnd"/>
      <w:r w:rsidR="00626644">
        <w:t>, to refer to the global variable.</w:t>
      </w:r>
      <w:proofErr w:type="gramEnd"/>
      <w:r w:rsidR="007A6B72">
        <w:t xml:space="preserve">  Apply, save, and run the simulation.  Do the </w:t>
      </w:r>
      <w:proofErr w:type="spellStart"/>
      <w:r w:rsidR="007A6B72">
        <w:rPr>
          <w:i/>
        </w:rPr>
        <w:t>numberOfBacteria</w:t>
      </w:r>
      <w:proofErr w:type="spellEnd"/>
      <w:r w:rsidR="007A6B72">
        <w:t xml:space="preserve"> change in the Simulation Properties window and the plot?</w:t>
      </w:r>
    </w:p>
    <w:p w14:paraId="4520F99B" w14:textId="208FD557" w:rsidR="007A6B72" w:rsidRPr="007A6B72" w:rsidRDefault="007A6B72" w:rsidP="00001A0D">
      <w:pPr>
        <w:pStyle w:val="p"/>
      </w:pPr>
      <w:proofErr w:type="spellStart"/>
      <w:r>
        <w:rPr>
          <w:b/>
        </w:rPr>
        <w:t>i</w:t>
      </w:r>
      <w:proofErr w:type="spellEnd"/>
      <w:r>
        <w:rPr>
          <w:b/>
        </w:rPr>
        <w:t>.</w:t>
      </w:r>
      <w:r>
        <w:tab/>
        <w:t>What is the appearance of the plot?</w:t>
      </w:r>
    </w:p>
    <w:p w14:paraId="396151E1" w14:textId="77777777" w:rsidR="006C61E5" w:rsidRDefault="006C61E5" w:rsidP="00001A0D">
      <w:pPr>
        <w:pStyle w:val="p"/>
      </w:pPr>
    </w:p>
    <w:p w14:paraId="7C18AD0F" w14:textId="0E29E781" w:rsidR="001B533F" w:rsidRPr="006C61E5" w:rsidRDefault="00D51BE1" w:rsidP="00001A0D">
      <w:pPr>
        <w:pStyle w:val="p"/>
      </w:pPr>
      <w:proofErr w:type="spellStart"/>
      <w:proofErr w:type="gramStart"/>
      <w:r>
        <w:t>xxxReport</w:t>
      </w:r>
      <w:proofErr w:type="spellEnd"/>
      <w:proofErr w:type="gramEnd"/>
      <w:r>
        <w:t xml:space="preserve">?  </w:t>
      </w:r>
      <w:r w:rsidR="001B533F">
        <w:t>It is helpful to have a webpage that documents</w:t>
      </w:r>
    </w:p>
    <w:p w14:paraId="263EDE91" w14:textId="445F85A0" w:rsidR="00DB2030" w:rsidRPr="00DB2030" w:rsidRDefault="007A6B72" w:rsidP="00B7562B">
      <w:pPr>
        <w:pStyle w:val="p"/>
      </w:pPr>
      <w:proofErr w:type="spellStart"/>
      <w:proofErr w:type="gramStart"/>
      <w:r>
        <w:t>xxxHelp</w:t>
      </w:r>
      <w:proofErr w:type="spellEnd"/>
      <w:proofErr w:type="gramEnd"/>
      <w:r w:rsidR="00D51BE1">
        <w:t xml:space="preserve"> – get Reference manual from internet</w:t>
      </w:r>
    </w:p>
    <w:sectPr w:rsidR="00DB2030" w:rsidRPr="00DB2030" w:rsidSect="00527768">
      <w:headerReference w:type="default" r:id="rId34"/>
      <w:type w:val="continuous"/>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288A1A" w14:textId="77777777" w:rsidR="004557C5" w:rsidRDefault="004557C5">
      <w:r>
        <w:separator/>
      </w:r>
    </w:p>
  </w:endnote>
  <w:endnote w:type="continuationSeparator" w:id="0">
    <w:p w14:paraId="7A4E92E7" w14:textId="77777777" w:rsidR="004557C5" w:rsidRDefault="00455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DC61E" w14:textId="77777777" w:rsidR="004557C5" w:rsidRDefault="004557C5">
      <w:r>
        <w:separator/>
      </w:r>
    </w:p>
  </w:footnote>
  <w:footnote w:type="continuationSeparator" w:id="0">
    <w:p w14:paraId="47404DE1" w14:textId="77777777" w:rsidR="004557C5" w:rsidRDefault="004557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D6D4B" w14:textId="1107C3DC" w:rsidR="004557C5" w:rsidRPr="00A91F2E" w:rsidRDefault="004557C5" w:rsidP="00527768">
    <w:pPr>
      <w:tabs>
        <w:tab w:val="left" w:pos="4320"/>
        <w:tab w:val="left" w:pos="8370"/>
      </w:tabs>
      <w:rPr>
        <w:rFonts w:ascii="Times" w:hAnsi="Times"/>
      </w:rPr>
    </w:pPr>
    <w:proofErr w:type="spellStart"/>
    <w:r>
      <w:rPr>
        <w:rFonts w:ascii="Times" w:hAnsi="Times"/>
      </w:rPr>
      <w:t>AgentSheets</w:t>
    </w:r>
    <w:proofErr w:type="spellEnd"/>
    <w:r>
      <w:rPr>
        <w:rFonts w:ascii="Times" w:hAnsi="Times"/>
      </w:rPr>
      <w:t xml:space="preserve"> Tutorial 1a</w:t>
    </w:r>
    <w:r>
      <w:rPr>
        <w:rFonts w:ascii="Times" w:hAnsi="Times"/>
      </w:rPr>
      <w:tab/>
    </w:r>
    <w:r w:rsidRPr="00A91F2E">
      <w:rPr>
        <w:rFonts w:ascii="Times" w:hAnsi="Times"/>
      </w:rPr>
      <w:tab/>
    </w:r>
    <w:r w:rsidRPr="00A91F2E">
      <w:rPr>
        <w:rStyle w:val="PageNumber"/>
        <w:rFonts w:ascii="Times" w:hAnsi="Times"/>
      </w:rPr>
      <w:fldChar w:fldCharType="begin"/>
    </w:r>
    <w:r w:rsidRPr="00A91F2E">
      <w:rPr>
        <w:rStyle w:val="PageNumber"/>
        <w:rFonts w:ascii="Times" w:hAnsi="Times"/>
      </w:rPr>
      <w:instrText xml:space="preserve"> PAGE </w:instrText>
    </w:r>
    <w:r w:rsidRPr="00A91F2E">
      <w:rPr>
        <w:rStyle w:val="PageNumber"/>
        <w:rFonts w:ascii="Times" w:hAnsi="Times"/>
      </w:rPr>
      <w:fldChar w:fldCharType="separate"/>
    </w:r>
    <w:r w:rsidR="00331DD7">
      <w:rPr>
        <w:rStyle w:val="PageNumber"/>
        <w:rFonts w:ascii="Times" w:hAnsi="Times"/>
        <w:noProof/>
      </w:rPr>
      <w:t>4</w:t>
    </w:r>
    <w:r w:rsidRPr="00A91F2E">
      <w:rPr>
        <w:rStyle w:val="PageNumber"/>
        <w:rFonts w:ascii="Times" w:hAnsi="Time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EECD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9D0C19E"/>
    <w:lvl w:ilvl="0">
      <w:start w:val="1"/>
      <w:numFmt w:val="decimal"/>
      <w:lvlText w:val="%1."/>
      <w:lvlJc w:val="left"/>
      <w:pPr>
        <w:tabs>
          <w:tab w:val="num" w:pos="1800"/>
        </w:tabs>
        <w:ind w:left="1800" w:hanging="360"/>
      </w:pPr>
    </w:lvl>
  </w:abstractNum>
  <w:abstractNum w:abstractNumId="2">
    <w:nsid w:val="FFFFFF7D"/>
    <w:multiLevelType w:val="singleLevel"/>
    <w:tmpl w:val="7862ABCA"/>
    <w:lvl w:ilvl="0">
      <w:start w:val="1"/>
      <w:numFmt w:val="decimal"/>
      <w:lvlText w:val="%1."/>
      <w:lvlJc w:val="left"/>
      <w:pPr>
        <w:tabs>
          <w:tab w:val="num" w:pos="1440"/>
        </w:tabs>
        <w:ind w:left="1440" w:hanging="360"/>
      </w:pPr>
    </w:lvl>
  </w:abstractNum>
  <w:abstractNum w:abstractNumId="3">
    <w:nsid w:val="FFFFFF7E"/>
    <w:multiLevelType w:val="singleLevel"/>
    <w:tmpl w:val="6338C470"/>
    <w:lvl w:ilvl="0">
      <w:start w:val="1"/>
      <w:numFmt w:val="decimal"/>
      <w:lvlText w:val="%1."/>
      <w:lvlJc w:val="left"/>
      <w:pPr>
        <w:tabs>
          <w:tab w:val="num" w:pos="1080"/>
        </w:tabs>
        <w:ind w:left="1080" w:hanging="360"/>
      </w:pPr>
    </w:lvl>
  </w:abstractNum>
  <w:abstractNum w:abstractNumId="4">
    <w:nsid w:val="FFFFFF7F"/>
    <w:multiLevelType w:val="singleLevel"/>
    <w:tmpl w:val="D616917A"/>
    <w:lvl w:ilvl="0">
      <w:start w:val="1"/>
      <w:numFmt w:val="decimal"/>
      <w:lvlText w:val="%1."/>
      <w:lvlJc w:val="left"/>
      <w:pPr>
        <w:tabs>
          <w:tab w:val="num" w:pos="720"/>
        </w:tabs>
        <w:ind w:left="720" w:hanging="360"/>
      </w:pPr>
    </w:lvl>
  </w:abstractNum>
  <w:abstractNum w:abstractNumId="5">
    <w:nsid w:val="FFFFFF80"/>
    <w:multiLevelType w:val="singleLevel"/>
    <w:tmpl w:val="503C76D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A34902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8C68AA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CFE3FF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682F76E"/>
    <w:lvl w:ilvl="0">
      <w:start w:val="1"/>
      <w:numFmt w:val="decimal"/>
      <w:lvlText w:val="%1."/>
      <w:lvlJc w:val="left"/>
      <w:pPr>
        <w:tabs>
          <w:tab w:val="num" w:pos="360"/>
        </w:tabs>
        <w:ind w:left="360" w:hanging="360"/>
      </w:pPr>
    </w:lvl>
  </w:abstractNum>
  <w:abstractNum w:abstractNumId="10">
    <w:nsid w:val="FFFFFF89"/>
    <w:multiLevelType w:val="singleLevel"/>
    <w:tmpl w:val="D4B4A8B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2">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3">
    <w:nsid w:val="6E3659E3"/>
    <w:multiLevelType w:val="hybridMultilevel"/>
    <w:tmpl w:val="604CDAAA"/>
    <w:lvl w:ilvl="0" w:tplc="2F0296E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1"/>
  </w:num>
  <w:num w:numId="3">
    <w:abstractNumId w:val="12"/>
  </w:num>
  <w:num w:numId="4">
    <w:abstractNumId w:val="11"/>
  </w:num>
  <w:num w:numId="5">
    <w:abstractNumId w:val="12"/>
  </w:num>
  <w:num w:numId="6">
    <w:abstractNumId w:val="0"/>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intFractionalCharacterWidth/>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544"/>
    <w:rsid w:val="00001A0D"/>
    <w:rsid w:val="00003E3E"/>
    <w:rsid w:val="00005114"/>
    <w:rsid w:val="000201E3"/>
    <w:rsid w:val="00052568"/>
    <w:rsid w:val="000612BA"/>
    <w:rsid w:val="000662A8"/>
    <w:rsid w:val="00067FB8"/>
    <w:rsid w:val="000717A4"/>
    <w:rsid w:val="000807A7"/>
    <w:rsid w:val="000864A6"/>
    <w:rsid w:val="00095D72"/>
    <w:rsid w:val="000A3029"/>
    <w:rsid w:val="000A4A77"/>
    <w:rsid w:val="000A7509"/>
    <w:rsid w:val="000C7958"/>
    <w:rsid w:val="000D038E"/>
    <w:rsid w:val="000F49B8"/>
    <w:rsid w:val="00100D95"/>
    <w:rsid w:val="00110A74"/>
    <w:rsid w:val="00133D58"/>
    <w:rsid w:val="0015003D"/>
    <w:rsid w:val="00157EAB"/>
    <w:rsid w:val="001935D2"/>
    <w:rsid w:val="001A780F"/>
    <w:rsid w:val="001A7DFF"/>
    <w:rsid w:val="001B29F6"/>
    <w:rsid w:val="001B533F"/>
    <w:rsid w:val="001C71C7"/>
    <w:rsid w:val="001D7822"/>
    <w:rsid w:val="001E6FCF"/>
    <w:rsid w:val="002060B7"/>
    <w:rsid w:val="00213D08"/>
    <w:rsid w:val="00227F0A"/>
    <w:rsid w:val="0023189E"/>
    <w:rsid w:val="002319A1"/>
    <w:rsid w:val="00232DCC"/>
    <w:rsid w:val="00235B43"/>
    <w:rsid w:val="00256F35"/>
    <w:rsid w:val="00271C02"/>
    <w:rsid w:val="00277655"/>
    <w:rsid w:val="002D4D65"/>
    <w:rsid w:val="002F4C1E"/>
    <w:rsid w:val="003051CC"/>
    <w:rsid w:val="003137C9"/>
    <w:rsid w:val="0032304A"/>
    <w:rsid w:val="00331DD7"/>
    <w:rsid w:val="00332E52"/>
    <w:rsid w:val="0035113D"/>
    <w:rsid w:val="00354EAE"/>
    <w:rsid w:val="00363FD0"/>
    <w:rsid w:val="00364E6C"/>
    <w:rsid w:val="00397C7C"/>
    <w:rsid w:val="003B2122"/>
    <w:rsid w:val="003C09A9"/>
    <w:rsid w:val="003C23E2"/>
    <w:rsid w:val="003D54B7"/>
    <w:rsid w:val="003D54D4"/>
    <w:rsid w:val="003E590C"/>
    <w:rsid w:val="003E67D4"/>
    <w:rsid w:val="00407E04"/>
    <w:rsid w:val="00411963"/>
    <w:rsid w:val="00427AA9"/>
    <w:rsid w:val="00431976"/>
    <w:rsid w:val="00447FF3"/>
    <w:rsid w:val="004557C5"/>
    <w:rsid w:val="004623CC"/>
    <w:rsid w:val="00472568"/>
    <w:rsid w:val="0048172D"/>
    <w:rsid w:val="00487ADA"/>
    <w:rsid w:val="00490582"/>
    <w:rsid w:val="004A1A7D"/>
    <w:rsid w:val="004A694A"/>
    <w:rsid w:val="004C31D2"/>
    <w:rsid w:val="004E7A1E"/>
    <w:rsid w:val="00516822"/>
    <w:rsid w:val="00523FF9"/>
    <w:rsid w:val="0052500A"/>
    <w:rsid w:val="00527693"/>
    <w:rsid w:val="00527768"/>
    <w:rsid w:val="00530463"/>
    <w:rsid w:val="0053206D"/>
    <w:rsid w:val="00540656"/>
    <w:rsid w:val="005535F4"/>
    <w:rsid w:val="00554DF2"/>
    <w:rsid w:val="00581096"/>
    <w:rsid w:val="00585ADD"/>
    <w:rsid w:val="005C2EE2"/>
    <w:rsid w:val="005E630E"/>
    <w:rsid w:val="00601066"/>
    <w:rsid w:val="00612351"/>
    <w:rsid w:val="00626644"/>
    <w:rsid w:val="00637EA1"/>
    <w:rsid w:val="006534EA"/>
    <w:rsid w:val="00667ABB"/>
    <w:rsid w:val="0068166A"/>
    <w:rsid w:val="00693060"/>
    <w:rsid w:val="00694672"/>
    <w:rsid w:val="006A1BE6"/>
    <w:rsid w:val="006B428F"/>
    <w:rsid w:val="006B6544"/>
    <w:rsid w:val="006C61E5"/>
    <w:rsid w:val="006C66AA"/>
    <w:rsid w:val="006E48D4"/>
    <w:rsid w:val="006E6121"/>
    <w:rsid w:val="0074521F"/>
    <w:rsid w:val="0075249C"/>
    <w:rsid w:val="00760139"/>
    <w:rsid w:val="00760DCE"/>
    <w:rsid w:val="00761E7D"/>
    <w:rsid w:val="00767633"/>
    <w:rsid w:val="00780B3B"/>
    <w:rsid w:val="007A6B72"/>
    <w:rsid w:val="007A7D91"/>
    <w:rsid w:val="007B1EFD"/>
    <w:rsid w:val="007C0C0B"/>
    <w:rsid w:val="007C7596"/>
    <w:rsid w:val="007D03FC"/>
    <w:rsid w:val="007E2962"/>
    <w:rsid w:val="007E3929"/>
    <w:rsid w:val="007E5EE8"/>
    <w:rsid w:val="00811DD1"/>
    <w:rsid w:val="00813726"/>
    <w:rsid w:val="00814C42"/>
    <w:rsid w:val="00816333"/>
    <w:rsid w:val="008254CC"/>
    <w:rsid w:val="00826D9B"/>
    <w:rsid w:val="008454BB"/>
    <w:rsid w:val="00845F1B"/>
    <w:rsid w:val="00857BC9"/>
    <w:rsid w:val="008D0435"/>
    <w:rsid w:val="00906600"/>
    <w:rsid w:val="00911533"/>
    <w:rsid w:val="009B0C6A"/>
    <w:rsid w:val="009C69EF"/>
    <w:rsid w:val="009F08B9"/>
    <w:rsid w:val="009F13F6"/>
    <w:rsid w:val="009F3F9B"/>
    <w:rsid w:val="009F5F3E"/>
    <w:rsid w:val="00A00911"/>
    <w:rsid w:val="00A03402"/>
    <w:rsid w:val="00A22C2B"/>
    <w:rsid w:val="00A61EDA"/>
    <w:rsid w:val="00A64660"/>
    <w:rsid w:val="00AA5F5D"/>
    <w:rsid w:val="00AB6D81"/>
    <w:rsid w:val="00AC1450"/>
    <w:rsid w:val="00AC359E"/>
    <w:rsid w:val="00AC58FA"/>
    <w:rsid w:val="00AC69E5"/>
    <w:rsid w:val="00AD70F7"/>
    <w:rsid w:val="00AF336F"/>
    <w:rsid w:val="00AF4BAD"/>
    <w:rsid w:val="00B0341C"/>
    <w:rsid w:val="00B22773"/>
    <w:rsid w:val="00B3779A"/>
    <w:rsid w:val="00B466FB"/>
    <w:rsid w:val="00B65865"/>
    <w:rsid w:val="00B72942"/>
    <w:rsid w:val="00B7562B"/>
    <w:rsid w:val="00BB15F6"/>
    <w:rsid w:val="00BB1D39"/>
    <w:rsid w:val="00BD4D48"/>
    <w:rsid w:val="00BE0874"/>
    <w:rsid w:val="00BE68E2"/>
    <w:rsid w:val="00BE6E1E"/>
    <w:rsid w:val="00BF21F2"/>
    <w:rsid w:val="00BF287B"/>
    <w:rsid w:val="00C10B41"/>
    <w:rsid w:val="00C1391A"/>
    <w:rsid w:val="00C157D1"/>
    <w:rsid w:val="00C2181B"/>
    <w:rsid w:val="00C249BD"/>
    <w:rsid w:val="00C257F2"/>
    <w:rsid w:val="00C25BD8"/>
    <w:rsid w:val="00C35C73"/>
    <w:rsid w:val="00C47305"/>
    <w:rsid w:val="00C51385"/>
    <w:rsid w:val="00C92A24"/>
    <w:rsid w:val="00C96B35"/>
    <w:rsid w:val="00D34B63"/>
    <w:rsid w:val="00D43C31"/>
    <w:rsid w:val="00D51BE1"/>
    <w:rsid w:val="00D62C57"/>
    <w:rsid w:val="00D7089C"/>
    <w:rsid w:val="00D71DFB"/>
    <w:rsid w:val="00D82E5A"/>
    <w:rsid w:val="00DA6789"/>
    <w:rsid w:val="00DA7237"/>
    <w:rsid w:val="00DB2030"/>
    <w:rsid w:val="00DD45FB"/>
    <w:rsid w:val="00E64A2D"/>
    <w:rsid w:val="00E677EE"/>
    <w:rsid w:val="00E864D1"/>
    <w:rsid w:val="00ED6FD6"/>
    <w:rsid w:val="00EE4689"/>
    <w:rsid w:val="00EE52C4"/>
    <w:rsid w:val="00EF4554"/>
    <w:rsid w:val="00F170B6"/>
    <w:rsid w:val="00F47211"/>
    <w:rsid w:val="00F5277E"/>
    <w:rsid w:val="00F719CA"/>
    <w:rsid w:val="00F7269E"/>
    <w:rsid w:val="00F765CF"/>
    <w:rsid w:val="00F924C4"/>
    <w:rsid w:val="00F92F05"/>
    <w:rsid w:val="00FA42D3"/>
    <w:rsid w:val="00FB59B1"/>
    <w:rsid w:val="00FD1400"/>
    <w:rsid w:val="00FE4F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A09D3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Pr>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b"/>
    <w:next w:val="t"/>
    <w:qFormat/>
    <w:pPr>
      <w:spacing w:line="480" w:lineRule="auto"/>
      <w:outlineLvl w:val="1"/>
    </w:pPr>
  </w:style>
  <w:style w:type="paragraph" w:styleId="Heading3">
    <w:name w:val="heading 3"/>
    <w:basedOn w:val="Normal"/>
    <w:next w:val="Normal"/>
    <w:qFormat/>
    <w:pPr>
      <w:ind w:left="360"/>
      <w:outlineLvl w:val="2"/>
    </w:pPr>
    <w:rPr>
      <w:b/>
    </w:rPr>
  </w:style>
  <w:style w:type="paragraph" w:styleId="Heading4">
    <w:name w:val="heading 4"/>
    <w:basedOn w:val="Caption"/>
    <w:next w:val="Normal"/>
    <w:qFormat/>
    <w:pPr>
      <w:tabs>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s>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
    <w:name w:val="b"/>
    <w:basedOn w:val="t"/>
    <w:rsid w:val="00DE5C10"/>
    <w:pPr>
      <w:spacing w:before="380" w:after="120"/>
      <w:jc w:val="center"/>
    </w:pPr>
    <w:rPr>
      <w:b/>
    </w:rPr>
  </w:style>
  <w:style w:type="paragraph" w:customStyle="1" w:styleId="t">
    <w:name w:val="t"/>
    <w:aliases w:val="text,body,times"/>
    <w:basedOn w:val="Normal"/>
    <w:rsid w:val="00216182"/>
    <w:pPr>
      <w:tabs>
        <w:tab w:val="left" w:pos="540"/>
        <w:tab w:val="left" w:pos="1080"/>
        <w:tab w:val="left" w:pos="1620"/>
        <w:tab w:val="left" w:pos="2160"/>
        <w:tab w:val="left" w:pos="2700"/>
        <w:tab w:val="left" w:pos="3240"/>
        <w:tab w:val="left" w:pos="3780"/>
        <w:tab w:val="left" w:pos="4320"/>
      </w:tabs>
    </w:pPr>
    <w:rPr>
      <w:rFonts w:ascii="Times" w:hAnsi="Times"/>
    </w:rPr>
  </w:style>
  <w:style w:type="paragraph" w:styleId="Caption">
    <w:name w:val="caption"/>
    <w:aliases w:val="a"/>
    <w:basedOn w:val="e"/>
    <w:next w:val="p"/>
    <w:qFormat/>
    <w:rsid w:val="00561BBA"/>
    <w:pPr>
      <w:spacing w:before="360"/>
      <w:ind w:left="547" w:hanging="547"/>
    </w:pPr>
  </w:style>
  <w:style w:type="paragraph" w:customStyle="1" w:styleId="e">
    <w:name w:val="e"/>
    <w:aliases w:val="exercises,body exercises,body figure,body problem"/>
    <w:basedOn w:val="t"/>
    <w:pPr>
      <w:tabs>
        <w:tab w:val="clear" w:pos="540"/>
        <w:tab w:val="left" w:pos="4860"/>
        <w:tab w:val="left" w:pos="5400"/>
        <w:tab w:val="left" w:pos="5940"/>
        <w:tab w:val="left" w:pos="6480"/>
        <w:tab w:val="left" w:pos="7020"/>
        <w:tab w:val="left" w:pos="7560"/>
        <w:tab w:val="left" w:pos="8100"/>
      </w:tabs>
      <w:ind w:left="540" w:hanging="540"/>
    </w:pPr>
  </w:style>
  <w:style w:type="paragraph" w:customStyle="1" w:styleId="p">
    <w:name w:val="p"/>
    <w:aliases w:val="part exercises"/>
    <w:basedOn w:val="e"/>
    <w:pPr>
      <w:tabs>
        <w:tab w:val="clear" w:pos="1080"/>
      </w:tabs>
      <w:ind w:left="1080"/>
    </w:pPr>
  </w:style>
  <w:style w:type="paragraph" w:styleId="Footer">
    <w:name w:val="foot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paragraph" w:customStyle="1" w:styleId="c">
    <w:name w:val="c"/>
    <w:aliases w:val="code,body computer,comp"/>
    <w:basedOn w:val="t"/>
    <w:pPr>
      <w:tabs>
        <w:tab w:val="clear" w:pos="540"/>
        <w:tab w:val="clear" w:pos="1080"/>
        <w:tab w:val="clear" w:pos="1620"/>
        <w:tab w:val="clear" w:pos="2160"/>
        <w:tab w:val="clear" w:pos="2700"/>
        <w:tab w:val="clear" w:pos="3240"/>
        <w:tab w:val="clear" w:pos="4320"/>
        <w:tab w:val="left" w:pos="1520"/>
        <w:tab w:val="left" w:pos="1980"/>
        <w:tab w:val="left" w:pos="2420"/>
        <w:tab w:val="left" w:pos="2880"/>
        <w:tab w:val="left" w:pos="3320"/>
        <w:tab w:val="left" w:pos="4220"/>
        <w:tab w:val="left" w:pos="4680"/>
        <w:tab w:val="left" w:pos="5120"/>
        <w:tab w:val="left" w:pos="5580"/>
        <w:tab w:val="left" w:pos="6020"/>
        <w:tab w:val="left" w:pos="6480"/>
        <w:tab w:val="left" w:pos="6920"/>
        <w:tab w:val="left" w:pos="7380"/>
        <w:tab w:val="left" w:pos="7820"/>
        <w:tab w:val="left" w:pos="8280"/>
        <w:tab w:val="left" w:pos="8720"/>
        <w:tab w:val="left" w:pos="9180"/>
      </w:tabs>
      <w:ind w:left="1080" w:right="-1080"/>
    </w:pPr>
    <w:rPr>
      <w:rFonts w:ascii="Courier" w:hAnsi="Courier"/>
      <w:sz w:val="20"/>
    </w:rPr>
  </w:style>
  <w:style w:type="paragraph" w:customStyle="1" w:styleId="l">
    <w:name w:val="l"/>
    <w:aliases w:val="long quote"/>
    <w:basedOn w:val="t"/>
    <w:pPr>
      <w:ind w:left="540" w:right="540"/>
    </w:pPr>
  </w:style>
  <w:style w:type="paragraph" w:customStyle="1" w:styleId="i">
    <w:name w:val="i"/>
    <w:aliases w:val="instructions"/>
    <w:basedOn w:val="t"/>
    <w:rPr>
      <w:i/>
    </w:rPr>
  </w:style>
  <w:style w:type="paragraph" w:customStyle="1" w:styleId="o">
    <w:name w:val="o"/>
    <w:aliases w:val="object equation"/>
    <w:basedOn w:val="e"/>
    <w:pPr>
      <w:tabs>
        <w:tab w:val="clear" w:pos="1080"/>
        <w:tab w:val="clear" w:pos="1620"/>
      </w:tabs>
      <w:ind w:left="1620"/>
    </w:pPr>
  </w:style>
  <w:style w:type="paragraph" w:customStyle="1" w:styleId="s">
    <w:name w:val="s"/>
    <w:aliases w:val="pseudocode"/>
    <w:basedOn w:val="t"/>
    <w:pPr>
      <w:shd w:val="pct5" w:color="auto" w:fill="auto"/>
      <w:tabs>
        <w:tab w:val="clear" w:pos="1080"/>
      </w:tabs>
      <w:ind w:left="1080" w:hanging="1080"/>
    </w:pPr>
  </w:style>
  <w:style w:type="paragraph" w:customStyle="1" w:styleId="d">
    <w:name w:val="d"/>
    <w:aliases w:val="exercised,coded,body exercises2"/>
    <w:basedOn w:val="e"/>
    <w:pPr>
      <w:tabs>
        <w:tab w:val="clear" w:pos="1080"/>
        <w:tab w:val="left" w:pos="540"/>
      </w:tabs>
      <w:ind w:left="1080" w:hanging="1080"/>
    </w:pPr>
  </w:style>
  <w:style w:type="paragraph" w:customStyle="1" w:styleId="u">
    <w:name w:val="u"/>
    <w:aliases w:val="pseudocode2"/>
    <w:basedOn w:val="s"/>
    <w:pPr>
      <w:tabs>
        <w:tab w:val="clear" w:pos="540"/>
        <w:tab w:val="left" w:pos="900"/>
      </w:tabs>
      <w:ind w:left="360" w:hanging="360"/>
    </w:pPr>
  </w:style>
  <w:style w:type="paragraph" w:customStyle="1" w:styleId="f">
    <w:name w:val="f"/>
    <w:aliases w:val="definition"/>
    <w:basedOn w:val="s"/>
    <w:pPr>
      <w:tabs>
        <w:tab w:val="clear" w:pos="540"/>
        <w:tab w:val="left" w:pos="1080"/>
      </w:tabs>
      <w:ind w:left="540" w:hanging="540"/>
    </w:pPr>
  </w:style>
  <w:style w:type="paragraph" w:customStyle="1" w:styleId="q">
    <w:name w:val="q"/>
    <w:basedOn w:val="p"/>
    <w:pPr>
      <w:ind w:left="1641" w:hanging="547"/>
    </w:pPr>
  </w:style>
  <w:style w:type="paragraph" w:customStyle="1" w:styleId="r">
    <w:name w:val="r"/>
    <w:basedOn w:val="q"/>
    <w:pPr>
      <w:ind w:left="2189"/>
    </w:pPr>
  </w:style>
  <w:style w:type="paragraph" w:styleId="Header">
    <w:name w:val="header"/>
    <w:basedOn w:val="Normal"/>
    <w:rsid w:val="00BF3771"/>
    <w:pPr>
      <w:tabs>
        <w:tab w:val="center" w:pos="4320"/>
        <w:tab w:val="right" w:pos="8640"/>
      </w:tabs>
    </w:pPr>
  </w:style>
  <w:style w:type="paragraph" w:customStyle="1" w:styleId="sNormal">
    <w:name w:val="sNormal"/>
    <w:basedOn w:val="t"/>
    <w:next w:val="t"/>
    <w:rsid w:val="00271A91"/>
    <w:pPr>
      <w:spacing w:line="480" w:lineRule="auto"/>
    </w:pPr>
    <w:rPr>
      <w:rFonts w:eastAsia="Times"/>
    </w:rPr>
  </w:style>
  <w:style w:type="paragraph" w:customStyle="1" w:styleId="sNormalIndent">
    <w:name w:val="sNormal Indent"/>
    <w:basedOn w:val="sNormal"/>
    <w:rsid w:val="00132EEB"/>
    <w:pPr>
      <w:ind w:firstLine="720"/>
    </w:pPr>
  </w:style>
  <w:style w:type="paragraph" w:customStyle="1" w:styleId="sBox10">
    <w:name w:val="sBox10"/>
    <w:basedOn w:val="Normal"/>
    <w:rsid w:val="00132EEB"/>
    <w:pPr>
      <w:pBdr>
        <w:top w:val="single" w:sz="4" w:space="1" w:color="auto"/>
        <w:left w:val="single" w:sz="4" w:space="4" w:color="auto"/>
        <w:bottom w:val="single" w:sz="4" w:space="1" w:color="auto"/>
        <w:right w:val="single" w:sz="4" w:space="4" w:color="auto"/>
      </w:pBdr>
      <w:shd w:val="clear" w:color="auto" w:fill="E6E6E6"/>
      <w:spacing w:line="480" w:lineRule="auto"/>
    </w:pPr>
    <w:rPr>
      <w:rFonts w:ascii="Times New Roman" w:eastAsia="Times" w:hAnsi="Times New Roman"/>
      <w:sz w:val="28"/>
    </w:rPr>
  </w:style>
  <w:style w:type="character" w:styleId="PageNumber">
    <w:name w:val="page number"/>
    <w:basedOn w:val="DefaultParagraphFont"/>
    <w:rsid w:val="00561BBA"/>
  </w:style>
  <w:style w:type="table" w:styleId="TableGrid">
    <w:name w:val="Table Grid"/>
    <w:basedOn w:val="TableNormal"/>
    <w:rsid w:val="00561B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ListExercise">
    <w:name w:val="sList Exercise"/>
    <w:basedOn w:val="sNormal"/>
    <w:rsid w:val="00271A91"/>
    <w:pPr>
      <w:ind w:left="720" w:hanging="720"/>
    </w:pPr>
  </w:style>
  <w:style w:type="paragraph" w:customStyle="1" w:styleId="sNotetoComp">
    <w:name w:val="sNotetoComp"/>
    <w:basedOn w:val="sNormal"/>
    <w:next w:val="sNormalIndent"/>
    <w:rsid w:val="00271A91"/>
    <w:pPr>
      <w:spacing w:before="240" w:after="240"/>
    </w:pPr>
    <w:rPr>
      <w:b/>
    </w:rPr>
  </w:style>
  <w:style w:type="paragraph" w:customStyle="1" w:styleId="sListExercise2">
    <w:name w:val="sListExercise 2"/>
    <w:basedOn w:val="p"/>
    <w:next w:val="p"/>
    <w:rsid w:val="00271A91"/>
    <w:pPr>
      <w:ind w:left="1440"/>
    </w:pPr>
  </w:style>
  <w:style w:type="paragraph" w:customStyle="1" w:styleId="sListExercise12">
    <w:name w:val="sList Exercise 12"/>
    <w:basedOn w:val="sListExercise"/>
    <w:next w:val="sListExercise2"/>
    <w:rsid w:val="00271A91"/>
    <w:pPr>
      <w:tabs>
        <w:tab w:val="left" w:pos="720"/>
      </w:tabs>
      <w:ind w:left="1440" w:hanging="1440"/>
    </w:pPr>
  </w:style>
  <w:style w:type="paragraph" w:customStyle="1" w:styleId="sBulletF">
    <w:name w:val="sBulletF"/>
    <w:basedOn w:val="sNormal"/>
    <w:next w:val="sBulletM"/>
    <w:rsid w:val="00271A91"/>
    <w:pPr>
      <w:numPr>
        <w:numId w:val="17"/>
      </w:numPr>
      <w:spacing w:before="120" w:after="60"/>
    </w:pPr>
  </w:style>
  <w:style w:type="paragraph" w:customStyle="1" w:styleId="sBulletM">
    <w:name w:val="sBulletM"/>
    <w:basedOn w:val="sBulletF"/>
    <w:rsid w:val="00271A91"/>
    <w:pPr>
      <w:numPr>
        <w:numId w:val="0"/>
      </w:numPr>
      <w:spacing w:before="0"/>
    </w:pPr>
  </w:style>
  <w:style w:type="paragraph" w:customStyle="1" w:styleId="sEquation">
    <w:name w:val="sEquation"/>
    <w:basedOn w:val="sNormal"/>
    <w:next w:val="sNormal"/>
    <w:rsid w:val="00271A91"/>
    <w:pPr>
      <w:tabs>
        <w:tab w:val="left" w:pos="720"/>
        <w:tab w:val="left" w:pos="1440"/>
        <w:tab w:val="right" w:pos="8640"/>
      </w:tabs>
    </w:pPr>
  </w:style>
  <w:style w:type="paragraph" w:customStyle="1" w:styleId="sHeading4">
    <w:name w:val="sHeading 4"/>
    <w:basedOn w:val="sNormal"/>
    <w:next w:val="sNormal"/>
    <w:autoRedefine/>
    <w:rsid w:val="00271A91"/>
    <w:pPr>
      <w:spacing w:before="120" w:after="60"/>
      <w:outlineLvl w:val="3"/>
    </w:pPr>
    <w:rPr>
      <w:b/>
      <w:smallCaps/>
      <w:sz w:val="32"/>
    </w:rPr>
  </w:style>
  <w:style w:type="paragraph" w:customStyle="1" w:styleId="sHeading3">
    <w:name w:val="sHeading 3"/>
    <w:basedOn w:val="sNormal"/>
    <w:next w:val="sNormal"/>
    <w:autoRedefine/>
    <w:rsid w:val="00271A91"/>
    <w:pPr>
      <w:tabs>
        <w:tab w:val="clear" w:pos="540"/>
        <w:tab w:val="clear" w:pos="1080"/>
        <w:tab w:val="clear" w:pos="1620"/>
        <w:tab w:val="clear" w:pos="2160"/>
        <w:tab w:val="clear" w:pos="2700"/>
        <w:tab w:val="clear" w:pos="3240"/>
        <w:tab w:val="clear" w:pos="3780"/>
        <w:tab w:val="clear" w:pos="4320"/>
      </w:tabs>
      <w:spacing w:before="120" w:after="60"/>
      <w:outlineLvl w:val="2"/>
    </w:pPr>
    <w:rPr>
      <w:rFonts w:ascii="Helvetica" w:hAnsi="Helvetica"/>
      <w:b/>
      <w:i/>
      <w:sz w:val="32"/>
    </w:rPr>
  </w:style>
  <w:style w:type="paragraph" w:styleId="MessageHeader">
    <w:name w:val="Message Header"/>
    <w:basedOn w:val="Normal"/>
    <w:rsid w:val="005A23E6"/>
    <w:pPr>
      <w:pBdr>
        <w:top w:val="single" w:sz="6" w:space="1" w:color="auto"/>
        <w:left w:val="single" w:sz="6" w:space="1" w:color="auto"/>
        <w:bottom w:val="single" w:sz="6" w:space="1" w:color="auto"/>
        <w:right w:val="single" w:sz="6" w:space="1" w:color="auto"/>
      </w:pBdr>
      <w:shd w:val="pct20" w:color="auto" w:fill="auto"/>
      <w:ind w:left="1080" w:hanging="1080"/>
    </w:pPr>
    <w:rPr>
      <w:rFonts w:ascii="Helvetica" w:eastAsia="Times" w:hAnsi="Helvetica"/>
    </w:rPr>
  </w:style>
  <w:style w:type="paragraph" w:customStyle="1" w:styleId="sBox0">
    <w:name w:val="sBox0"/>
    <w:basedOn w:val="sNormal"/>
    <w:rsid w:val="005A23E6"/>
    <w:pPr>
      <w:pBdr>
        <w:top w:val="single" w:sz="4" w:space="1" w:color="auto"/>
        <w:left w:val="single" w:sz="4" w:space="4" w:color="auto"/>
        <w:bottom w:val="single" w:sz="4" w:space="1" w:color="auto"/>
        <w:right w:val="single" w:sz="4" w:space="4" w:color="auto"/>
      </w:pBdr>
      <w:shd w:val="clear" w:color="auto" w:fill="FFFFFF"/>
      <w:tabs>
        <w:tab w:val="clear" w:pos="540"/>
        <w:tab w:val="clear" w:pos="1080"/>
        <w:tab w:val="clear" w:pos="1620"/>
        <w:tab w:val="clear" w:pos="2160"/>
        <w:tab w:val="clear" w:pos="2700"/>
        <w:tab w:val="clear" w:pos="3240"/>
        <w:tab w:val="clear" w:pos="3780"/>
        <w:tab w:val="clear" w:pos="4320"/>
      </w:tabs>
    </w:pPr>
    <w:rPr>
      <w:rFonts w:ascii="Times New Roman" w:hAnsi="Times New Roman"/>
      <w:sz w:val="28"/>
    </w:rPr>
  </w:style>
  <w:style w:type="paragraph" w:styleId="BalloonText">
    <w:name w:val="Balloon Text"/>
    <w:basedOn w:val="Normal"/>
    <w:link w:val="BalloonTextChar"/>
    <w:semiHidden/>
    <w:rsid w:val="004E5694"/>
    <w:rPr>
      <w:rFonts w:ascii="Lucida Grande" w:hAnsi="Lucida Grande"/>
      <w:sz w:val="18"/>
      <w:szCs w:val="18"/>
    </w:rPr>
  </w:style>
  <w:style w:type="character" w:styleId="CommentReference">
    <w:name w:val="annotation reference"/>
    <w:basedOn w:val="DefaultParagraphFont"/>
    <w:semiHidden/>
    <w:rsid w:val="004E5694"/>
    <w:rPr>
      <w:sz w:val="18"/>
    </w:rPr>
  </w:style>
  <w:style w:type="paragraph" w:styleId="CommentText">
    <w:name w:val="annotation text"/>
    <w:basedOn w:val="Normal"/>
    <w:semiHidden/>
    <w:rsid w:val="004E5694"/>
    <w:rPr>
      <w:szCs w:val="24"/>
    </w:rPr>
  </w:style>
  <w:style w:type="paragraph" w:styleId="CommentSubject">
    <w:name w:val="annotation subject"/>
    <w:basedOn w:val="CommentText"/>
    <w:next w:val="CommentText"/>
    <w:semiHidden/>
    <w:rsid w:val="004E5694"/>
    <w:rPr>
      <w:szCs w:val="20"/>
    </w:rPr>
  </w:style>
  <w:style w:type="character" w:styleId="Hyperlink">
    <w:name w:val="Hyperlink"/>
    <w:basedOn w:val="DefaultParagraphFont"/>
    <w:uiPriority w:val="99"/>
    <w:rsid w:val="00E87A38"/>
    <w:rPr>
      <w:color w:val="0000FF"/>
      <w:u w:val="single"/>
    </w:rPr>
  </w:style>
  <w:style w:type="character" w:customStyle="1" w:styleId="BalloonTextChar">
    <w:name w:val="Balloon Text Char"/>
    <w:basedOn w:val="DefaultParagraphFont"/>
    <w:link w:val="BalloonText"/>
    <w:semiHidden/>
    <w:rsid w:val="00447FF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Pr>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b"/>
    <w:next w:val="t"/>
    <w:qFormat/>
    <w:pPr>
      <w:spacing w:line="480" w:lineRule="auto"/>
      <w:outlineLvl w:val="1"/>
    </w:pPr>
  </w:style>
  <w:style w:type="paragraph" w:styleId="Heading3">
    <w:name w:val="heading 3"/>
    <w:basedOn w:val="Normal"/>
    <w:next w:val="Normal"/>
    <w:qFormat/>
    <w:pPr>
      <w:ind w:left="360"/>
      <w:outlineLvl w:val="2"/>
    </w:pPr>
    <w:rPr>
      <w:b/>
    </w:rPr>
  </w:style>
  <w:style w:type="paragraph" w:styleId="Heading4">
    <w:name w:val="heading 4"/>
    <w:basedOn w:val="Caption"/>
    <w:next w:val="Normal"/>
    <w:qFormat/>
    <w:pPr>
      <w:tabs>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s>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
    <w:name w:val="b"/>
    <w:basedOn w:val="t"/>
    <w:rsid w:val="00DE5C10"/>
    <w:pPr>
      <w:spacing w:before="380" w:after="120"/>
      <w:jc w:val="center"/>
    </w:pPr>
    <w:rPr>
      <w:b/>
    </w:rPr>
  </w:style>
  <w:style w:type="paragraph" w:customStyle="1" w:styleId="t">
    <w:name w:val="t"/>
    <w:aliases w:val="text,body,times"/>
    <w:basedOn w:val="Normal"/>
    <w:rsid w:val="00216182"/>
    <w:pPr>
      <w:tabs>
        <w:tab w:val="left" w:pos="540"/>
        <w:tab w:val="left" w:pos="1080"/>
        <w:tab w:val="left" w:pos="1620"/>
        <w:tab w:val="left" w:pos="2160"/>
        <w:tab w:val="left" w:pos="2700"/>
        <w:tab w:val="left" w:pos="3240"/>
        <w:tab w:val="left" w:pos="3780"/>
        <w:tab w:val="left" w:pos="4320"/>
      </w:tabs>
    </w:pPr>
    <w:rPr>
      <w:rFonts w:ascii="Times" w:hAnsi="Times"/>
    </w:rPr>
  </w:style>
  <w:style w:type="paragraph" w:styleId="Caption">
    <w:name w:val="caption"/>
    <w:aliases w:val="a"/>
    <w:basedOn w:val="e"/>
    <w:next w:val="p"/>
    <w:qFormat/>
    <w:rsid w:val="00561BBA"/>
    <w:pPr>
      <w:spacing w:before="360"/>
      <w:ind w:left="547" w:hanging="547"/>
    </w:pPr>
  </w:style>
  <w:style w:type="paragraph" w:customStyle="1" w:styleId="e">
    <w:name w:val="e"/>
    <w:aliases w:val="exercises,body exercises,body figure,body problem"/>
    <w:basedOn w:val="t"/>
    <w:pPr>
      <w:tabs>
        <w:tab w:val="clear" w:pos="540"/>
        <w:tab w:val="left" w:pos="4860"/>
        <w:tab w:val="left" w:pos="5400"/>
        <w:tab w:val="left" w:pos="5940"/>
        <w:tab w:val="left" w:pos="6480"/>
        <w:tab w:val="left" w:pos="7020"/>
        <w:tab w:val="left" w:pos="7560"/>
        <w:tab w:val="left" w:pos="8100"/>
      </w:tabs>
      <w:ind w:left="540" w:hanging="540"/>
    </w:pPr>
  </w:style>
  <w:style w:type="paragraph" w:customStyle="1" w:styleId="p">
    <w:name w:val="p"/>
    <w:aliases w:val="part exercises"/>
    <w:basedOn w:val="e"/>
    <w:pPr>
      <w:tabs>
        <w:tab w:val="clear" w:pos="1080"/>
      </w:tabs>
      <w:ind w:left="1080"/>
    </w:pPr>
  </w:style>
  <w:style w:type="paragraph" w:styleId="Footer">
    <w:name w:val="foot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paragraph" w:customStyle="1" w:styleId="c">
    <w:name w:val="c"/>
    <w:aliases w:val="code,body computer,comp"/>
    <w:basedOn w:val="t"/>
    <w:pPr>
      <w:tabs>
        <w:tab w:val="clear" w:pos="540"/>
        <w:tab w:val="clear" w:pos="1080"/>
        <w:tab w:val="clear" w:pos="1620"/>
        <w:tab w:val="clear" w:pos="2160"/>
        <w:tab w:val="clear" w:pos="2700"/>
        <w:tab w:val="clear" w:pos="3240"/>
        <w:tab w:val="clear" w:pos="4320"/>
        <w:tab w:val="left" w:pos="1520"/>
        <w:tab w:val="left" w:pos="1980"/>
        <w:tab w:val="left" w:pos="2420"/>
        <w:tab w:val="left" w:pos="2880"/>
        <w:tab w:val="left" w:pos="3320"/>
        <w:tab w:val="left" w:pos="4220"/>
        <w:tab w:val="left" w:pos="4680"/>
        <w:tab w:val="left" w:pos="5120"/>
        <w:tab w:val="left" w:pos="5580"/>
        <w:tab w:val="left" w:pos="6020"/>
        <w:tab w:val="left" w:pos="6480"/>
        <w:tab w:val="left" w:pos="6920"/>
        <w:tab w:val="left" w:pos="7380"/>
        <w:tab w:val="left" w:pos="7820"/>
        <w:tab w:val="left" w:pos="8280"/>
        <w:tab w:val="left" w:pos="8720"/>
        <w:tab w:val="left" w:pos="9180"/>
      </w:tabs>
      <w:ind w:left="1080" w:right="-1080"/>
    </w:pPr>
    <w:rPr>
      <w:rFonts w:ascii="Courier" w:hAnsi="Courier"/>
      <w:sz w:val="20"/>
    </w:rPr>
  </w:style>
  <w:style w:type="paragraph" w:customStyle="1" w:styleId="l">
    <w:name w:val="l"/>
    <w:aliases w:val="long quote"/>
    <w:basedOn w:val="t"/>
    <w:pPr>
      <w:ind w:left="540" w:right="540"/>
    </w:pPr>
  </w:style>
  <w:style w:type="paragraph" w:customStyle="1" w:styleId="i">
    <w:name w:val="i"/>
    <w:aliases w:val="instructions"/>
    <w:basedOn w:val="t"/>
    <w:rPr>
      <w:i/>
    </w:rPr>
  </w:style>
  <w:style w:type="paragraph" w:customStyle="1" w:styleId="o">
    <w:name w:val="o"/>
    <w:aliases w:val="object equation"/>
    <w:basedOn w:val="e"/>
    <w:pPr>
      <w:tabs>
        <w:tab w:val="clear" w:pos="1080"/>
        <w:tab w:val="clear" w:pos="1620"/>
      </w:tabs>
      <w:ind w:left="1620"/>
    </w:pPr>
  </w:style>
  <w:style w:type="paragraph" w:customStyle="1" w:styleId="s">
    <w:name w:val="s"/>
    <w:aliases w:val="pseudocode"/>
    <w:basedOn w:val="t"/>
    <w:pPr>
      <w:shd w:val="pct5" w:color="auto" w:fill="auto"/>
      <w:tabs>
        <w:tab w:val="clear" w:pos="1080"/>
      </w:tabs>
      <w:ind w:left="1080" w:hanging="1080"/>
    </w:pPr>
  </w:style>
  <w:style w:type="paragraph" w:customStyle="1" w:styleId="d">
    <w:name w:val="d"/>
    <w:aliases w:val="exercised,coded,body exercises2"/>
    <w:basedOn w:val="e"/>
    <w:pPr>
      <w:tabs>
        <w:tab w:val="clear" w:pos="1080"/>
        <w:tab w:val="left" w:pos="540"/>
      </w:tabs>
      <w:ind w:left="1080" w:hanging="1080"/>
    </w:pPr>
  </w:style>
  <w:style w:type="paragraph" w:customStyle="1" w:styleId="u">
    <w:name w:val="u"/>
    <w:aliases w:val="pseudocode2"/>
    <w:basedOn w:val="s"/>
    <w:pPr>
      <w:tabs>
        <w:tab w:val="clear" w:pos="540"/>
        <w:tab w:val="left" w:pos="900"/>
      </w:tabs>
      <w:ind w:left="360" w:hanging="360"/>
    </w:pPr>
  </w:style>
  <w:style w:type="paragraph" w:customStyle="1" w:styleId="f">
    <w:name w:val="f"/>
    <w:aliases w:val="definition"/>
    <w:basedOn w:val="s"/>
    <w:pPr>
      <w:tabs>
        <w:tab w:val="clear" w:pos="540"/>
        <w:tab w:val="left" w:pos="1080"/>
      </w:tabs>
      <w:ind w:left="540" w:hanging="540"/>
    </w:pPr>
  </w:style>
  <w:style w:type="paragraph" w:customStyle="1" w:styleId="q">
    <w:name w:val="q"/>
    <w:basedOn w:val="p"/>
    <w:pPr>
      <w:ind w:left="1641" w:hanging="547"/>
    </w:pPr>
  </w:style>
  <w:style w:type="paragraph" w:customStyle="1" w:styleId="r">
    <w:name w:val="r"/>
    <w:basedOn w:val="q"/>
    <w:pPr>
      <w:ind w:left="2189"/>
    </w:pPr>
  </w:style>
  <w:style w:type="paragraph" w:styleId="Header">
    <w:name w:val="header"/>
    <w:basedOn w:val="Normal"/>
    <w:rsid w:val="00BF3771"/>
    <w:pPr>
      <w:tabs>
        <w:tab w:val="center" w:pos="4320"/>
        <w:tab w:val="right" w:pos="8640"/>
      </w:tabs>
    </w:pPr>
  </w:style>
  <w:style w:type="paragraph" w:customStyle="1" w:styleId="sNormal">
    <w:name w:val="sNormal"/>
    <w:basedOn w:val="t"/>
    <w:next w:val="t"/>
    <w:rsid w:val="00271A91"/>
    <w:pPr>
      <w:spacing w:line="480" w:lineRule="auto"/>
    </w:pPr>
    <w:rPr>
      <w:rFonts w:eastAsia="Times"/>
    </w:rPr>
  </w:style>
  <w:style w:type="paragraph" w:customStyle="1" w:styleId="sNormalIndent">
    <w:name w:val="sNormal Indent"/>
    <w:basedOn w:val="sNormal"/>
    <w:rsid w:val="00132EEB"/>
    <w:pPr>
      <w:ind w:firstLine="720"/>
    </w:pPr>
  </w:style>
  <w:style w:type="paragraph" w:customStyle="1" w:styleId="sBox10">
    <w:name w:val="sBox10"/>
    <w:basedOn w:val="Normal"/>
    <w:rsid w:val="00132EEB"/>
    <w:pPr>
      <w:pBdr>
        <w:top w:val="single" w:sz="4" w:space="1" w:color="auto"/>
        <w:left w:val="single" w:sz="4" w:space="4" w:color="auto"/>
        <w:bottom w:val="single" w:sz="4" w:space="1" w:color="auto"/>
        <w:right w:val="single" w:sz="4" w:space="4" w:color="auto"/>
      </w:pBdr>
      <w:shd w:val="clear" w:color="auto" w:fill="E6E6E6"/>
      <w:spacing w:line="480" w:lineRule="auto"/>
    </w:pPr>
    <w:rPr>
      <w:rFonts w:ascii="Times New Roman" w:eastAsia="Times" w:hAnsi="Times New Roman"/>
      <w:sz w:val="28"/>
    </w:rPr>
  </w:style>
  <w:style w:type="character" w:styleId="PageNumber">
    <w:name w:val="page number"/>
    <w:basedOn w:val="DefaultParagraphFont"/>
    <w:rsid w:val="00561BBA"/>
  </w:style>
  <w:style w:type="table" w:styleId="TableGrid">
    <w:name w:val="Table Grid"/>
    <w:basedOn w:val="TableNormal"/>
    <w:rsid w:val="00561B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ListExercise">
    <w:name w:val="sList Exercise"/>
    <w:basedOn w:val="sNormal"/>
    <w:rsid w:val="00271A91"/>
    <w:pPr>
      <w:ind w:left="720" w:hanging="720"/>
    </w:pPr>
  </w:style>
  <w:style w:type="paragraph" w:customStyle="1" w:styleId="sNotetoComp">
    <w:name w:val="sNotetoComp"/>
    <w:basedOn w:val="sNormal"/>
    <w:next w:val="sNormalIndent"/>
    <w:rsid w:val="00271A91"/>
    <w:pPr>
      <w:spacing w:before="240" w:after="240"/>
    </w:pPr>
    <w:rPr>
      <w:b/>
    </w:rPr>
  </w:style>
  <w:style w:type="paragraph" w:customStyle="1" w:styleId="sListExercise2">
    <w:name w:val="sListExercise 2"/>
    <w:basedOn w:val="p"/>
    <w:next w:val="p"/>
    <w:rsid w:val="00271A91"/>
    <w:pPr>
      <w:ind w:left="1440"/>
    </w:pPr>
  </w:style>
  <w:style w:type="paragraph" w:customStyle="1" w:styleId="sListExercise12">
    <w:name w:val="sList Exercise 12"/>
    <w:basedOn w:val="sListExercise"/>
    <w:next w:val="sListExercise2"/>
    <w:rsid w:val="00271A91"/>
    <w:pPr>
      <w:tabs>
        <w:tab w:val="left" w:pos="720"/>
      </w:tabs>
      <w:ind w:left="1440" w:hanging="1440"/>
    </w:pPr>
  </w:style>
  <w:style w:type="paragraph" w:customStyle="1" w:styleId="sBulletF">
    <w:name w:val="sBulletF"/>
    <w:basedOn w:val="sNormal"/>
    <w:next w:val="sBulletM"/>
    <w:rsid w:val="00271A91"/>
    <w:pPr>
      <w:numPr>
        <w:numId w:val="17"/>
      </w:numPr>
      <w:spacing w:before="120" w:after="60"/>
    </w:pPr>
  </w:style>
  <w:style w:type="paragraph" w:customStyle="1" w:styleId="sBulletM">
    <w:name w:val="sBulletM"/>
    <w:basedOn w:val="sBulletF"/>
    <w:rsid w:val="00271A91"/>
    <w:pPr>
      <w:numPr>
        <w:numId w:val="0"/>
      </w:numPr>
      <w:spacing w:before="0"/>
    </w:pPr>
  </w:style>
  <w:style w:type="paragraph" w:customStyle="1" w:styleId="sEquation">
    <w:name w:val="sEquation"/>
    <w:basedOn w:val="sNormal"/>
    <w:next w:val="sNormal"/>
    <w:rsid w:val="00271A91"/>
    <w:pPr>
      <w:tabs>
        <w:tab w:val="left" w:pos="720"/>
        <w:tab w:val="left" w:pos="1440"/>
        <w:tab w:val="right" w:pos="8640"/>
      </w:tabs>
    </w:pPr>
  </w:style>
  <w:style w:type="paragraph" w:customStyle="1" w:styleId="sHeading4">
    <w:name w:val="sHeading 4"/>
    <w:basedOn w:val="sNormal"/>
    <w:next w:val="sNormal"/>
    <w:autoRedefine/>
    <w:rsid w:val="00271A91"/>
    <w:pPr>
      <w:spacing w:before="120" w:after="60"/>
      <w:outlineLvl w:val="3"/>
    </w:pPr>
    <w:rPr>
      <w:b/>
      <w:smallCaps/>
      <w:sz w:val="32"/>
    </w:rPr>
  </w:style>
  <w:style w:type="paragraph" w:customStyle="1" w:styleId="sHeading3">
    <w:name w:val="sHeading 3"/>
    <w:basedOn w:val="sNormal"/>
    <w:next w:val="sNormal"/>
    <w:autoRedefine/>
    <w:rsid w:val="00271A91"/>
    <w:pPr>
      <w:tabs>
        <w:tab w:val="clear" w:pos="540"/>
        <w:tab w:val="clear" w:pos="1080"/>
        <w:tab w:val="clear" w:pos="1620"/>
        <w:tab w:val="clear" w:pos="2160"/>
        <w:tab w:val="clear" w:pos="2700"/>
        <w:tab w:val="clear" w:pos="3240"/>
        <w:tab w:val="clear" w:pos="3780"/>
        <w:tab w:val="clear" w:pos="4320"/>
      </w:tabs>
      <w:spacing w:before="120" w:after="60"/>
      <w:outlineLvl w:val="2"/>
    </w:pPr>
    <w:rPr>
      <w:rFonts w:ascii="Helvetica" w:hAnsi="Helvetica"/>
      <w:b/>
      <w:i/>
      <w:sz w:val="32"/>
    </w:rPr>
  </w:style>
  <w:style w:type="paragraph" w:styleId="MessageHeader">
    <w:name w:val="Message Header"/>
    <w:basedOn w:val="Normal"/>
    <w:rsid w:val="005A23E6"/>
    <w:pPr>
      <w:pBdr>
        <w:top w:val="single" w:sz="6" w:space="1" w:color="auto"/>
        <w:left w:val="single" w:sz="6" w:space="1" w:color="auto"/>
        <w:bottom w:val="single" w:sz="6" w:space="1" w:color="auto"/>
        <w:right w:val="single" w:sz="6" w:space="1" w:color="auto"/>
      </w:pBdr>
      <w:shd w:val="pct20" w:color="auto" w:fill="auto"/>
      <w:ind w:left="1080" w:hanging="1080"/>
    </w:pPr>
    <w:rPr>
      <w:rFonts w:ascii="Helvetica" w:eastAsia="Times" w:hAnsi="Helvetica"/>
    </w:rPr>
  </w:style>
  <w:style w:type="paragraph" w:customStyle="1" w:styleId="sBox0">
    <w:name w:val="sBox0"/>
    <w:basedOn w:val="sNormal"/>
    <w:rsid w:val="005A23E6"/>
    <w:pPr>
      <w:pBdr>
        <w:top w:val="single" w:sz="4" w:space="1" w:color="auto"/>
        <w:left w:val="single" w:sz="4" w:space="4" w:color="auto"/>
        <w:bottom w:val="single" w:sz="4" w:space="1" w:color="auto"/>
        <w:right w:val="single" w:sz="4" w:space="4" w:color="auto"/>
      </w:pBdr>
      <w:shd w:val="clear" w:color="auto" w:fill="FFFFFF"/>
      <w:tabs>
        <w:tab w:val="clear" w:pos="540"/>
        <w:tab w:val="clear" w:pos="1080"/>
        <w:tab w:val="clear" w:pos="1620"/>
        <w:tab w:val="clear" w:pos="2160"/>
        <w:tab w:val="clear" w:pos="2700"/>
        <w:tab w:val="clear" w:pos="3240"/>
        <w:tab w:val="clear" w:pos="3780"/>
        <w:tab w:val="clear" w:pos="4320"/>
      </w:tabs>
    </w:pPr>
    <w:rPr>
      <w:rFonts w:ascii="Times New Roman" w:hAnsi="Times New Roman"/>
      <w:sz w:val="28"/>
    </w:rPr>
  </w:style>
  <w:style w:type="paragraph" w:styleId="BalloonText">
    <w:name w:val="Balloon Text"/>
    <w:basedOn w:val="Normal"/>
    <w:link w:val="BalloonTextChar"/>
    <w:semiHidden/>
    <w:rsid w:val="004E5694"/>
    <w:rPr>
      <w:rFonts w:ascii="Lucida Grande" w:hAnsi="Lucida Grande"/>
      <w:sz w:val="18"/>
      <w:szCs w:val="18"/>
    </w:rPr>
  </w:style>
  <w:style w:type="character" w:styleId="CommentReference">
    <w:name w:val="annotation reference"/>
    <w:basedOn w:val="DefaultParagraphFont"/>
    <w:semiHidden/>
    <w:rsid w:val="004E5694"/>
    <w:rPr>
      <w:sz w:val="18"/>
    </w:rPr>
  </w:style>
  <w:style w:type="paragraph" w:styleId="CommentText">
    <w:name w:val="annotation text"/>
    <w:basedOn w:val="Normal"/>
    <w:semiHidden/>
    <w:rsid w:val="004E5694"/>
    <w:rPr>
      <w:szCs w:val="24"/>
    </w:rPr>
  </w:style>
  <w:style w:type="paragraph" w:styleId="CommentSubject">
    <w:name w:val="annotation subject"/>
    <w:basedOn w:val="CommentText"/>
    <w:next w:val="CommentText"/>
    <w:semiHidden/>
    <w:rsid w:val="004E5694"/>
    <w:rPr>
      <w:szCs w:val="20"/>
    </w:rPr>
  </w:style>
  <w:style w:type="character" w:styleId="Hyperlink">
    <w:name w:val="Hyperlink"/>
    <w:basedOn w:val="DefaultParagraphFont"/>
    <w:uiPriority w:val="99"/>
    <w:rsid w:val="00E87A38"/>
    <w:rPr>
      <w:color w:val="0000FF"/>
      <w:u w:val="single"/>
    </w:rPr>
  </w:style>
  <w:style w:type="character" w:customStyle="1" w:styleId="BalloonTextChar">
    <w:name w:val="Balloon Text Char"/>
    <w:basedOn w:val="DefaultParagraphFont"/>
    <w:link w:val="BalloonText"/>
    <w:semiHidden/>
    <w:rsid w:val="00447FF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image" Target="media/image22.png"/><Relationship Id="rId31" Type="http://schemas.openxmlformats.org/officeDocument/2006/relationships/image" Target="media/image23.png"/><Relationship Id="rId32" Type="http://schemas.openxmlformats.org/officeDocument/2006/relationships/image" Target="media/image24.png"/><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image" Target="media/image25.png"/><Relationship Id="rId34" Type="http://schemas.openxmlformats.org/officeDocument/2006/relationships/header" Target="header1.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hifletab:Library:Application%20Support:Microsoft:Office:User%20Templates:My%20Templates:Times%2012%20Sing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A7667-78EF-8C47-9CA6-76A0B173E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Times 12 Single.dot</Template>
  <TotalTime>205</TotalTime>
  <Pages>7</Pages>
  <Words>2092</Words>
  <Characters>11926</Characters>
  <Application>Microsoft Macintosh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Example 7</vt:lpstr>
    </vt:vector>
  </TitlesOfParts>
  <Company/>
  <LinksUpToDate>false</LinksUpToDate>
  <CharactersWithSpaces>13991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Example 7</dc:title>
  <dc:subject/>
  <dc:creator>User</dc:creator>
  <cp:keywords/>
  <cp:lastModifiedBy>User</cp:lastModifiedBy>
  <cp:revision>81</cp:revision>
  <cp:lastPrinted>2013-10-15T02:24:00Z</cp:lastPrinted>
  <dcterms:created xsi:type="dcterms:W3CDTF">2014-06-15T16:38:00Z</dcterms:created>
  <dcterms:modified xsi:type="dcterms:W3CDTF">2014-06-21T14:44:00Z</dcterms:modified>
</cp:coreProperties>
</file>